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9B9" w:rsidRPr="004B098E" w:rsidRDefault="00713DB2" w:rsidP="008B19B9">
      <w:r w:rsidRPr="00713DB2">
        <w:rPr>
          <w:noProof/>
          <w:lang w:eastAsia="ru-RU"/>
        </w:rPr>
        <w:drawing>
          <wp:inline distT="0" distB="0" distL="0" distR="0">
            <wp:extent cx="5939790" cy="645245"/>
            <wp:effectExtent l="19050" t="0" r="3810" b="0"/>
            <wp:docPr id="1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5939790" cy="645245"/>
                    </a:xfrm>
                    <a:prstGeom prst="rect">
                      <a:avLst/>
                    </a:prstGeom>
                    <a:noFill/>
                    <a:ln w="9525">
                      <a:noFill/>
                      <a:miter lim="800000"/>
                      <a:headEnd/>
                      <a:tailEnd/>
                    </a:ln>
                  </pic:spPr>
                </pic:pic>
              </a:graphicData>
            </a:graphic>
          </wp:inline>
        </w:drawing>
      </w:r>
    </w:p>
    <w:p w:rsidR="008B19B9" w:rsidRPr="004B098E" w:rsidRDefault="008B19B9" w:rsidP="008B19B9"/>
    <w:tbl>
      <w:tblPr>
        <w:tblW w:w="0" w:type="auto"/>
        <w:jc w:val="center"/>
        <w:tblLook w:val="01E0"/>
      </w:tblPr>
      <w:tblGrid>
        <w:gridCol w:w="8715"/>
      </w:tblGrid>
      <w:tr w:rsidR="00CE32A4" w:rsidRPr="004B098E" w:rsidTr="00F36D66">
        <w:trPr>
          <w:jc w:val="center"/>
        </w:trPr>
        <w:tc>
          <w:tcPr>
            <w:tcW w:w="8715" w:type="dxa"/>
          </w:tcPr>
          <w:p w:rsidR="00CE32A4" w:rsidRPr="004B098E" w:rsidRDefault="00CE32A4" w:rsidP="00F36D66">
            <w:pPr>
              <w:jc w:val="center"/>
              <w:rPr>
                <w:sz w:val="16"/>
                <w:szCs w:val="16"/>
              </w:rPr>
            </w:pPr>
          </w:p>
        </w:tc>
      </w:tr>
      <w:tr w:rsidR="00CE32A4" w:rsidRPr="004F5D77" w:rsidTr="00F36D66">
        <w:trPr>
          <w:jc w:val="center"/>
        </w:trPr>
        <w:tc>
          <w:tcPr>
            <w:tcW w:w="8715" w:type="dxa"/>
            <w:tcBorders>
              <w:bottom w:val="single" w:sz="4" w:space="0" w:color="auto"/>
            </w:tcBorders>
          </w:tcPr>
          <w:p w:rsidR="00CE32A4" w:rsidRPr="004B098E" w:rsidRDefault="00B55CE7" w:rsidP="00B47ADC">
            <w:pPr>
              <w:suppressAutoHyphens/>
              <w:jc w:val="center"/>
              <w:rPr>
                <w:sz w:val="32"/>
                <w:szCs w:val="32"/>
              </w:rPr>
            </w:pPr>
            <w:r>
              <w:rPr>
                <w:rFonts w:ascii="ISOCPEUR" w:hAnsi="ISOCPEUR"/>
                <w:b/>
                <w:i/>
                <w:sz w:val="36"/>
                <w:szCs w:val="36"/>
              </w:rPr>
              <w:t>П</w:t>
            </w:r>
            <w:r w:rsidR="00B47ADC" w:rsidRPr="004B098E">
              <w:rPr>
                <w:rFonts w:ascii="ISOCPEUR" w:hAnsi="ISOCPEUR"/>
                <w:b/>
                <w:i/>
                <w:sz w:val="36"/>
                <w:szCs w:val="36"/>
              </w:rPr>
              <w:t xml:space="preserve">рограммный комплекс </w:t>
            </w:r>
            <w:r w:rsidRPr="00B55CE7">
              <w:rPr>
                <w:rFonts w:ascii="ISOCPEUR" w:hAnsi="ISOCPEUR"/>
                <w:b/>
                <w:i/>
                <w:sz w:val="36"/>
                <w:szCs w:val="36"/>
              </w:rPr>
              <w:t xml:space="preserve">«Служба приема телеграмм и рекламных объявлений по телефону» </w:t>
            </w:r>
            <w:proofErr w:type="spellStart"/>
            <w:r w:rsidRPr="00B55CE7">
              <w:rPr>
                <w:rFonts w:ascii="ISOCPEUR" w:hAnsi="ISOCPEUR"/>
                <w:b/>
                <w:i/>
                <w:sz w:val="36"/>
                <w:szCs w:val="36"/>
              </w:rPr>
              <w:t>v</w:t>
            </w:r>
            <w:proofErr w:type="spellEnd"/>
            <w:r w:rsidRPr="00B55CE7">
              <w:rPr>
                <w:rFonts w:ascii="ISOCPEUR" w:hAnsi="ISOCPEUR"/>
                <w:b/>
                <w:i/>
                <w:sz w:val="36"/>
                <w:szCs w:val="36"/>
              </w:rPr>
              <w:t xml:space="preserve"> 2.1"</w:t>
            </w:r>
          </w:p>
        </w:tc>
      </w:tr>
      <w:tr w:rsidR="00CE32A4" w:rsidRPr="004B098E" w:rsidTr="00F36D66">
        <w:trPr>
          <w:jc w:val="center"/>
        </w:trPr>
        <w:tc>
          <w:tcPr>
            <w:tcW w:w="8715" w:type="dxa"/>
            <w:tcBorders>
              <w:top w:val="single" w:sz="4" w:space="0" w:color="auto"/>
            </w:tcBorders>
          </w:tcPr>
          <w:p w:rsidR="00CE32A4" w:rsidRPr="004B098E" w:rsidRDefault="00CE32A4" w:rsidP="00F36D66">
            <w:pPr>
              <w:jc w:val="center"/>
            </w:pPr>
            <w:r w:rsidRPr="004B098E">
              <w:rPr>
                <w:sz w:val="16"/>
                <w:szCs w:val="16"/>
              </w:rPr>
              <w:t>наименование объекта автоматизации</w:t>
            </w:r>
          </w:p>
        </w:tc>
      </w:tr>
      <w:tr w:rsidR="00CE32A4" w:rsidRPr="004B098E" w:rsidTr="00F36D66">
        <w:trPr>
          <w:jc w:val="center"/>
        </w:trPr>
        <w:tc>
          <w:tcPr>
            <w:tcW w:w="8715" w:type="dxa"/>
            <w:tcBorders>
              <w:bottom w:val="single" w:sz="4" w:space="0" w:color="auto"/>
            </w:tcBorders>
          </w:tcPr>
          <w:p w:rsidR="00CE32A4" w:rsidRPr="004B098E" w:rsidRDefault="00B47ADC" w:rsidP="00F40151">
            <w:pPr>
              <w:keepNext/>
              <w:keepLines/>
              <w:tabs>
                <w:tab w:val="center" w:pos="4677"/>
                <w:tab w:val="right" w:pos="9355"/>
              </w:tabs>
              <w:suppressAutoHyphens/>
              <w:autoSpaceDE w:val="0"/>
              <w:autoSpaceDN w:val="0"/>
              <w:adjustRightInd w:val="0"/>
              <w:spacing w:before="120" w:after="60"/>
              <w:jc w:val="center"/>
              <w:outlineLvl w:val="0"/>
              <w:rPr>
                <w:sz w:val="28"/>
                <w:szCs w:val="28"/>
              </w:rPr>
            </w:pPr>
            <w:r w:rsidRPr="004B098E">
              <w:rPr>
                <w:rFonts w:ascii="ISOCPEUR" w:hAnsi="ISOCPEUR" w:cs="Arial"/>
                <w:b/>
                <w:bCs/>
                <w:i/>
                <w:kern w:val="28"/>
                <w:sz w:val="32"/>
                <w:szCs w:val="32"/>
              </w:rPr>
              <w:t>АПК</w:t>
            </w:r>
          </w:p>
        </w:tc>
      </w:tr>
      <w:tr w:rsidR="00CE32A4" w:rsidRPr="004B098E" w:rsidTr="00F36D66">
        <w:trPr>
          <w:jc w:val="center"/>
        </w:trPr>
        <w:tc>
          <w:tcPr>
            <w:tcW w:w="8715" w:type="dxa"/>
            <w:tcBorders>
              <w:top w:val="single" w:sz="4" w:space="0" w:color="auto"/>
            </w:tcBorders>
          </w:tcPr>
          <w:p w:rsidR="00CE32A4" w:rsidRPr="004B098E" w:rsidRDefault="00CE32A4" w:rsidP="00F36D66">
            <w:pPr>
              <w:jc w:val="center"/>
            </w:pPr>
            <w:r w:rsidRPr="004B098E">
              <w:rPr>
                <w:sz w:val="16"/>
                <w:szCs w:val="16"/>
              </w:rPr>
              <w:t>сокращенное наименование</w:t>
            </w:r>
          </w:p>
        </w:tc>
      </w:tr>
    </w:tbl>
    <w:p w:rsidR="008B19B9" w:rsidRDefault="008B19B9" w:rsidP="008B19B9"/>
    <w:p w:rsidR="00713DB2" w:rsidRDefault="00713DB2" w:rsidP="008B19B9"/>
    <w:p w:rsidR="00713DB2" w:rsidRDefault="00713DB2" w:rsidP="008B19B9"/>
    <w:p w:rsidR="00713DB2" w:rsidRDefault="00713DB2" w:rsidP="008B19B9"/>
    <w:p w:rsidR="00713DB2" w:rsidRPr="004B098E" w:rsidRDefault="00713DB2" w:rsidP="008B19B9"/>
    <w:p w:rsidR="008B19B9" w:rsidRPr="004B098E" w:rsidRDefault="00F77832" w:rsidP="008B19B9">
      <w:pPr>
        <w:jc w:val="center"/>
        <w:rPr>
          <w:rFonts w:ascii="ISOCPEUR" w:hAnsi="ISOCPEUR"/>
          <w:b/>
          <w:i/>
          <w:sz w:val="36"/>
          <w:szCs w:val="36"/>
        </w:rPr>
      </w:pPr>
      <w:r>
        <w:rPr>
          <w:rFonts w:ascii="ISOCPEUR" w:hAnsi="ISOCPEUR"/>
          <w:b/>
          <w:i/>
          <w:sz w:val="36"/>
          <w:szCs w:val="36"/>
        </w:rPr>
        <w:t>Описание функциональных возможностей</w:t>
      </w:r>
    </w:p>
    <w:p w:rsidR="008B19B9" w:rsidRPr="004B098E" w:rsidRDefault="008B19B9" w:rsidP="008B19B9"/>
    <w:tbl>
      <w:tblPr>
        <w:tblW w:w="2506" w:type="dxa"/>
        <w:jc w:val="center"/>
        <w:tblLook w:val="01E0"/>
      </w:tblPr>
      <w:tblGrid>
        <w:gridCol w:w="561"/>
        <w:gridCol w:w="924"/>
        <w:gridCol w:w="1021"/>
      </w:tblGrid>
      <w:tr w:rsidR="008B19B9" w:rsidRPr="004B098E" w:rsidTr="001008A4">
        <w:trPr>
          <w:jc w:val="center"/>
        </w:trPr>
        <w:tc>
          <w:tcPr>
            <w:tcW w:w="561" w:type="dxa"/>
            <w:shd w:val="clear" w:color="auto" w:fill="auto"/>
          </w:tcPr>
          <w:p w:rsidR="008B19B9" w:rsidRPr="004B098E" w:rsidRDefault="008B19B9" w:rsidP="001008A4">
            <w:pPr>
              <w:rPr>
                <w:rFonts w:ascii="ISOCPEUR" w:hAnsi="ISOCPEUR"/>
                <w:i/>
              </w:rPr>
            </w:pPr>
            <w:r w:rsidRPr="004B098E">
              <w:rPr>
                <w:rFonts w:ascii="ISOCPEUR" w:hAnsi="ISOCPEUR"/>
                <w:i/>
              </w:rPr>
              <w:t>На</w:t>
            </w:r>
          </w:p>
        </w:tc>
        <w:tc>
          <w:tcPr>
            <w:tcW w:w="924" w:type="dxa"/>
            <w:tcBorders>
              <w:bottom w:val="single" w:sz="4" w:space="0" w:color="auto"/>
            </w:tcBorders>
            <w:shd w:val="clear" w:color="auto" w:fill="auto"/>
            <w:vAlign w:val="center"/>
          </w:tcPr>
          <w:p w:rsidR="008B19B9" w:rsidRPr="004075BC" w:rsidRDefault="004075BC" w:rsidP="00694AA5">
            <w:pPr>
              <w:jc w:val="center"/>
              <w:rPr>
                <w:rFonts w:ascii="ISOCPEUR" w:hAnsi="ISOCPEUR"/>
                <w:i/>
              </w:rPr>
            </w:pPr>
            <w:r>
              <w:rPr>
                <w:rFonts w:ascii="ISOCPEUR" w:hAnsi="ISOCPEUR"/>
                <w:i/>
              </w:rPr>
              <w:t>19</w:t>
            </w:r>
          </w:p>
        </w:tc>
        <w:tc>
          <w:tcPr>
            <w:tcW w:w="1021" w:type="dxa"/>
            <w:shd w:val="clear" w:color="auto" w:fill="auto"/>
          </w:tcPr>
          <w:p w:rsidR="008B19B9" w:rsidRPr="004B098E" w:rsidRDefault="008B19B9" w:rsidP="001008A4">
            <w:pPr>
              <w:rPr>
                <w:rFonts w:ascii="ISOCPEUR" w:hAnsi="ISOCPEUR"/>
                <w:i/>
              </w:rPr>
            </w:pPr>
            <w:proofErr w:type="gramStart"/>
            <w:r w:rsidRPr="004B098E">
              <w:rPr>
                <w:rFonts w:ascii="ISOCPEUR" w:hAnsi="ISOCPEUR"/>
                <w:i/>
              </w:rPr>
              <w:t>листах</w:t>
            </w:r>
            <w:proofErr w:type="gramEnd"/>
          </w:p>
        </w:tc>
      </w:tr>
    </w:tbl>
    <w:p w:rsidR="008B19B9" w:rsidRPr="004B098E" w:rsidRDefault="008B19B9" w:rsidP="008B19B9"/>
    <w:p w:rsidR="00B33976" w:rsidRPr="004B098E" w:rsidRDefault="009B2073" w:rsidP="00BF6F71">
      <w:pPr>
        <w:pStyle w:val="-1-1"/>
        <w:outlineLvl w:val="0"/>
        <w:rPr>
          <w:rFonts w:ascii="ISOCPEUR" w:hAnsi="ISOCPEUR"/>
          <w:i/>
        </w:rPr>
      </w:pPr>
      <w:r w:rsidRPr="004B098E">
        <w:rPr>
          <w:rFonts w:ascii="ISOCPEUR" w:hAnsi="ISOCPEUR"/>
          <w:i/>
        </w:rPr>
        <w:lastRenderedPageBreak/>
        <w:t>С</w:t>
      </w:r>
      <w:r w:rsidR="00B33976" w:rsidRPr="004B098E">
        <w:rPr>
          <w:rFonts w:ascii="ISOCPEUR" w:hAnsi="ISOCPEUR"/>
          <w:i/>
        </w:rPr>
        <w:t>одержание</w:t>
      </w:r>
    </w:p>
    <w:p w:rsidR="002B088E" w:rsidRDefault="009348D4">
      <w:pPr>
        <w:pStyle w:val="15"/>
        <w:tabs>
          <w:tab w:val="right" w:leader="dot" w:pos="9344"/>
        </w:tabs>
        <w:rPr>
          <w:rFonts w:asciiTheme="minorHAnsi" w:eastAsiaTheme="minorEastAsia" w:hAnsiTheme="minorHAnsi"/>
          <w:i w:val="0"/>
          <w:noProof/>
          <w:lang w:eastAsia="ru-RU"/>
        </w:rPr>
      </w:pPr>
      <w:r w:rsidRPr="009348D4">
        <w:rPr>
          <w:rFonts w:eastAsia="Calibri"/>
          <w:i w:val="0"/>
        </w:rPr>
        <w:fldChar w:fldCharType="begin"/>
      </w:r>
      <w:r w:rsidR="004B14F4" w:rsidRPr="004B098E">
        <w:rPr>
          <w:i w:val="0"/>
        </w:rPr>
        <w:instrText xml:space="preserve"> TOC \h \z \t "А Заголовок 2;2;Заг1;1;Заг1.1;2" </w:instrText>
      </w:r>
      <w:r w:rsidRPr="009348D4">
        <w:rPr>
          <w:rFonts w:eastAsia="Calibri"/>
          <w:i w:val="0"/>
        </w:rPr>
        <w:fldChar w:fldCharType="separate"/>
      </w:r>
      <w:hyperlink w:anchor="_Toc215501238" w:history="1">
        <w:r w:rsidR="002B088E" w:rsidRPr="00FE6136">
          <w:rPr>
            <w:rStyle w:val="aa"/>
            <w:noProof/>
          </w:rPr>
          <w:t>1 Основные технические решения</w:t>
        </w:r>
        <w:r w:rsidR="002B088E">
          <w:rPr>
            <w:noProof/>
            <w:webHidden/>
          </w:rPr>
          <w:tab/>
        </w:r>
        <w:r>
          <w:rPr>
            <w:noProof/>
            <w:webHidden/>
          </w:rPr>
          <w:fldChar w:fldCharType="begin"/>
        </w:r>
        <w:r w:rsidR="002B088E">
          <w:rPr>
            <w:noProof/>
            <w:webHidden/>
          </w:rPr>
          <w:instrText xml:space="preserve"> PAGEREF _Toc215501238 \h </w:instrText>
        </w:r>
        <w:r>
          <w:rPr>
            <w:noProof/>
            <w:webHidden/>
          </w:rPr>
        </w:r>
        <w:r>
          <w:rPr>
            <w:noProof/>
            <w:webHidden/>
          </w:rPr>
          <w:fldChar w:fldCharType="separate"/>
        </w:r>
        <w:r w:rsidR="002B088E">
          <w:rPr>
            <w:noProof/>
            <w:webHidden/>
          </w:rPr>
          <w:t>3</w:t>
        </w:r>
        <w:r>
          <w:rPr>
            <w:noProof/>
            <w:webHidden/>
          </w:rPr>
          <w:fldChar w:fldCharType="end"/>
        </w:r>
      </w:hyperlink>
    </w:p>
    <w:p w:rsidR="002B088E" w:rsidRDefault="009348D4">
      <w:pPr>
        <w:pStyle w:val="25"/>
        <w:tabs>
          <w:tab w:val="right" w:leader="dot" w:pos="9344"/>
        </w:tabs>
        <w:rPr>
          <w:rFonts w:asciiTheme="minorHAnsi" w:eastAsiaTheme="minorEastAsia" w:hAnsiTheme="minorHAnsi"/>
          <w:i w:val="0"/>
          <w:noProof/>
          <w:lang w:eastAsia="ru-RU"/>
        </w:rPr>
      </w:pPr>
      <w:hyperlink w:anchor="_Toc215501239" w:history="1">
        <w:r w:rsidR="002B088E" w:rsidRPr="00FE6136">
          <w:rPr>
            <w:rStyle w:val="aa"/>
            <w:noProof/>
          </w:rPr>
          <w:t>1.1 Структура АПК и основные функции подсистем АПК</w:t>
        </w:r>
        <w:r w:rsidR="002B088E">
          <w:rPr>
            <w:noProof/>
            <w:webHidden/>
          </w:rPr>
          <w:tab/>
        </w:r>
        <w:r>
          <w:rPr>
            <w:noProof/>
            <w:webHidden/>
          </w:rPr>
          <w:fldChar w:fldCharType="begin"/>
        </w:r>
        <w:r w:rsidR="002B088E">
          <w:rPr>
            <w:noProof/>
            <w:webHidden/>
          </w:rPr>
          <w:instrText xml:space="preserve"> PAGEREF _Toc215501239 \h </w:instrText>
        </w:r>
        <w:r>
          <w:rPr>
            <w:noProof/>
            <w:webHidden/>
          </w:rPr>
        </w:r>
        <w:r>
          <w:rPr>
            <w:noProof/>
            <w:webHidden/>
          </w:rPr>
          <w:fldChar w:fldCharType="separate"/>
        </w:r>
        <w:r w:rsidR="002B088E">
          <w:rPr>
            <w:noProof/>
            <w:webHidden/>
          </w:rPr>
          <w:t>3</w:t>
        </w:r>
        <w:r>
          <w:rPr>
            <w:noProof/>
            <w:webHidden/>
          </w:rPr>
          <w:fldChar w:fldCharType="end"/>
        </w:r>
      </w:hyperlink>
    </w:p>
    <w:p w:rsidR="002B088E" w:rsidRDefault="009348D4">
      <w:pPr>
        <w:pStyle w:val="25"/>
        <w:tabs>
          <w:tab w:val="right" w:leader="dot" w:pos="9344"/>
        </w:tabs>
        <w:rPr>
          <w:rFonts w:asciiTheme="minorHAnsi" w:eastAsiaTheme="minorEastAsia" w:hAnsiTheme="minorHAnsi"/>
          <w:i w:val="0"/>
          <w:noProof/>
          <w:lang w:eastAsia="ru-RU"/>
        </w:rPr>
      </w:pPr>
      <w:hyperlink w:anchor="_Toc215501240" w:history="1">
        <w:r w:rsidR="002B088E" w:rsidRPr="00FE6136">
          <w:rPr>
            <w:rStyle w:val="aa"/>
            <w:noProof/>
          </w:rPr>
          <w:t>1.2 Подсистема приема телеграмм и рекламных объявлений.</w:t>
        </w:r>
        <w:r w:rsidR="002B088E">
          <w:rPr>
            <w:noProof/>
            <w:webHidden/>
          </w:rPr>
          <w:tab/>
        </w:r>
        <w:r>
          <w:rPr>
            <w:noProof/>
            <w:webHidden/>
          </w:rPr>
          <w:fldChar w:fldCharType="begin"/>
        </w:r>
        <w:r w:rsidR="002B088E">
          <w:rPr>
            <w:noProof/>
            <w:webHidden/>
          </w:rPr>
          <w:instrText xml:space="preserve"> PAGEREF _Toc215501240 \h </w:instrText>
        </w:r>
        <w:r>
          <w:rPr>
            <w:noProof/>
            <w:webHidden/>
          </w:rPr>
        </w:r>
        <w:r>
          <w:rPr>
            <w:noProof/>
            <w:webHidden/>
          </w:rPr>
          <w:fldChar w:fldCharType="separate"/>
        </w:r>
        <w:r w:rsidR="002B088E">
          <w:rPr>
            <w:noProof/>
            <w:webHidden/>
          </w:rPr>
          <w:t>5</w:t>
        </w:r>
        <w:r>
          <w:rPr>
            <w:noProof/>
            <w:webHidden/>
          </w:rPr>
          <w:fldChar w:fldCharType="end"/>
        </w:r>
      </w:hyperlink>
    </w:p>
    <w:p w:rsidR="002B088E" w:rsidRDefault="009348D4">
      <w:pPr>
        <w:pStyle w:val="15"/>
        <w:tabs>
          <w:tab w:val="right" w:leader="dot" w:pos="9344"/>
        </w:tabs>
        <w:rPr>
          <w:rFonts w:asciiTheme="minorHAnsi" w:eastAsiaTheme="minorEastAsia" w:hAnsiTheme="minorHAnsi"/>
          <w:i w:val="0"/>
          <w:noProof/>
          <w:lang w:eastAsia="ru-RU"/>
        </w:rPr>
      </w:pPr>
      <w:hyperlink w:anchor="_Toc215501241" w:history="1">
        <w:r w:rsidR="002B088E" w:rsidRPr="00FE6136">
          <w:rPr>
            <w:rStyle w:val="aa"/>
            <w:noProof/>
          </w:rPr>
          <w:t>2 Список терминов и сокращений</w:t>
        </w:r>
        <w:r w:rsidR="002B088E">
          <w:rPr>
            <w:noProof/>
            <w:webHidden/>
          </w:rPr>
          <w:tab/>
        </w:r>
        <w:r>
          <w:rPr>
            <w:noProof/>
            <w:webHidden/>
          </w:rPr>
          <w:fldChar w:fldCharType="begin"/>
        </w:r>
        <w:r w:rsidR="002B088E">
          <w:rPr>
            <w:noProof/>
            <w:webHidden/>
          </w:rPr>
          <w:instrText xml:space="preserve"> PAGEREF _Toc215501241 \h </w:instrText>
        </w:r>
        <w:r>
          <w:rPr>
            <w:noProof/>
            <w:webHidden/>
          </w:rPr>
        </w:r>
        <w:r>
          <w:rPr>
            <w:noProof/>
            <w:webHidden/>
          </w:rPr>
          <w:fldChar w:fldCharType="separate"/>
        </w:r>
        <w:r w:rsidR="002B088E">
          <w:rPr>
            <w:noProof/>
            <w:webHidden/>
          </w:rPr>
          <w:t>11</w:t>
        </w:r>
        <w:r>
          <w:rPr>
            <w:noProof/>
            <w:webHidden/>
          </w:rPr>
          <w:fldChar w:fldCharType="end"/>
        </w:r>
      </w:hyperlink>
    </w:p>
    <w:p w:rsidR="00641FE4" w:rsidRPr="004B098E" w:rsidRDefault="009348D4" w:rsidP="00681733">
      <w:pPr>
        <w:pStyle w:val="-2"/>
        <w:jc w:val="left"/>
        <w:rPr>
          <w:rFonts w:ascii="ISOCPEUR" w:hAnsi="ISOCPEUR"/>
          <w:i/>
        </w:rPr>
      </w:pPr>
      <w:r w:rsidRPr="004B098E">
        <w:rPr>
          <w:rFonts w:ascii="ISOCPEUR" w:hAnsi="ISOCPEUR"/>
          <w:i/>
          <w:szCs w:val="24"/>
        </w:rPr>
        <w:fldChar w:fldCharType="end"/>
      </w:r>
    </w:p>
    <w:p w:rsidR="007E3428" w:rsidRPr="004B098E" w:rsidRDefault="007E3428" w:rsidP="007E3428">
      <w:pPr>
        <w:pStyle w:val="-1"/>
        <w:numPr>
          <w:ilvl w:val="0"/>
          <w:numId w:val="0"/>
        </w:numPr>
        <w:ind w:left="709"/>
        <w:jc w:val="left"/>
        <w:rPr>
          <w:rFonts w:ascii="ISOCPEUR" w:hAnsi="ISOCPEUR"/>
          <w:i/>
        </w:rPr>
      </w:pPr>
    </w:p>
    <w:p w:rsidR="00551FB4" w:rsidRPr="004B098E" w:rsidRDefault="00BD7034" w:rsidP="004B14F4">
      <w:pPr>
        <w:pStyle w:val="17"/>
      </w:pPr>
      <w:bookmarkStart w:id="0" w:name="_Toc145753697"/>
      <w:bookmarkStart w:id="1" w:name="_Toc215501238"/>
      <w:r w:rsidRPr="004B098E">
        <w:lastRenderedPageBreak/>
        <w:t>Основные технические решения</w:t>
      </w:r>
      <w:bookmarkEnd w:id="0"/>
      <w:bookmarkEnd w:id="1"/>
    </w:p>
    <w:p w:rsidR="00BD7034" w:rsidRPr="004B098E" w:rsidRDefault="00B9096B" w:rsidP="00A332CB">
      <w:pPr>
        <w:pStyle w:val="110"/>
      </w:pPr>
      <w:bookmarkStart w:id="2" w:name="_Toc145753698"/>
      <w:bookmarkStart w:id="3" w:name="_Toc215501239"/>
      <w:r w:rsidRPr="004B098E">
        <w:t xml:space="preserve">Структура </w:t>
      </w:r>
      <w:r w:rsidR="00405B5E" w:rsidRPr="004B098E">
        <w:t>АПК</w:t>
      </w:r>
      <w:r w:rsidR="002E36F0" w:rsidRPr="004B098E">
        <w:t xml:space="preserve"> и основные функции подсистем</w:t>
      </w:r>
      <w:r w:rsidR="005819A7" w:rsidRPr="004B098E">
        <w:t xml:space="preserve"> </w:t>
      </w:r>
      <w:bookmarkEnd w:id="2"/>
      <w:r w:rsidR="00405B5E" w:rsidRPr="004B098E">
        <w:t>АПК</w:t>
      </w:r>
      <w:bookmarkEnd w:id="3"/>
    </w:p>
    <w:p w:rsidR="00D84CA4" w:rsidRPr="004B098E" w:rsidRDefault="002D0166" w:rsidP="00A332CB">
      <w:pPr>
        <w:pStyle w:val="--"/>
        <w:ind w:left="0"/>
        <w:jc w:val="left"/>
        <w:rPr>
          <w:rFonts w:ascii="ISOCPEUR" w:hAnsi="ISOCPEUR"/>
          <w:i/>
        </w:rPr>
      </w:pPr>
      <w:r w:rsidRPr="004B098E">
        <w:rPr>
          <w:rFonts w:ascii="ISOCPEUR" w:hAnsi="ISOCPEUR"/>
          <w:i/>
        </w:rPr>
        <w:t>АПК</w:t>
      </w:r>
      <w:r w:rsidR="00D84CA4" w:rsidRPr="004B098E">
        <w:rPr>
          <w:rFonts w:ascii="ISOCPEUR" w:hAnsi="ISOCPEUR"/>
          <w:i/>
        </w:rPr>
        <w:t xml:space="preserve"> представляет собой программно-аппаратный комплекс, реализующий следующие функции:</w:t>
      </w:r>
    </w:p>
    <w:p w:rsidR="002D0166" w:rsidRPr="004B098E" w:rsidRDefault="002D0166"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формирование сообщений вида «телеграмма» и «реклама»;</w:t>
      </w:r>
    </w:p>
    <w:p w:rsidR="002D0166" w:rsidRPr="004B098E" w:rsidRDefault="002D0166"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прием сообщений от частных лиц или организаций с регистрацией клиента по номеру телефона;</w:t>
      </w:r>
    </w:p>
    <w:p w:rsidR="002D0166" w:rsidRPr="004B098E" w:rsidRDefault="002D0166"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проверка введенного телефонного номера клиента на отсутствие в списках должников и закрытых к приему телефонов;</w:t>
      </w:r>
    </w:p>
    <w:p w:rsidR="002D0166" w:rsidRPr="004B098E" w:rsidRDefault="002D0166"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добавление клиентов, отсутствовавших в системе ранее, в базу данных;</w:t>
      </w:r>
    </w:p>
    <w:p w:rsidR="002D0166" w:rsidRPr="004B098E" w:rsidRDefault="002D0166"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проверка орфографии при приеме сообщения;</w:t>
      </w:r>
    </w:p>
    <w:p w:rsidR="002D0166" w:rsidRPr="004B098E" w:rsidRDefault="002D0166"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формирование дл</w:t>
      </w:r>
      <w:r w:rsidR="004B098E">
        <w:rPr>
          <w:rFonts w:ascii="ISOCPEUR" w:hAnsi="ISOCPEUR"/>
          <w:i/>
        </w:rPr>
        <w:t>инных телеграфных сообщений дли</w:t>
      </w:r>
      <w:r w:rsidRPr="004B098E">
        <w:rPr>
          <w:rFonts w:ascii="ISOCPEUR" w:hAnsi="ISOCPEUR"/>
          <w:i/>
        </w:rPr>
        <w:t>ной более 300 слов в соответствии с телеграфными правилами;</w:t>
      </w:r>
    </w:p>
    <w:p w:rsidR="002D0166" w:rsidRPr="004B098E" w:rsidRDefault="002D0166"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формирование тарифных справочников и справочников телеграфных направлений;</w:t>
      </w:r>
    </w:p>
    <w:p w:rsidR="002D0166" w:rsidRPr="004B098E" w:rsidRDefault="002D0166"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автоматическое формирование служебных отметок в сообщениях, а также возможность отправки полностью служебных сообщений (без тарификации);</w:t>
      </w:r>
    </w:p>
    <w:p w:rsidR="002D0166" w:rsidRPr="004B098E" w:rsidRDefault="002D0166"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автоматическая тарификация сообщения в зависимости от категории отправителя и оказанных услуг непосредственно перед отправкой;</w:t>
      </w:r>
    </w:p>
    <w:p w:rsidR="002D0166" w:rsidRPr="004B098E" w:rsidRDefault="002D0166"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возможность приема нескольких сообщений подряд от одного клиента;</w:t>
      </w:r>
    </w:p>
    <w:p w:rsidR="002D0166" w:rsidRPr="004B098E" w:rsidRDefault="002D0166"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возможность корректировки введенного сообщения до его отправки в очередь передачи;</w:t>
      </w:r>
    </w:p>
    <w:p w:rsidR="002D0166" w:rsidRPr="004B098E" w:rsidRDefault="002D0166"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редактирование или удаление неотправленных сообщений, находящихся в очереди;</w:t>
      </w:r>
    </w:p>
    <w:p w:rsidR="002D0166" w:rsidRPr="004B098E" w:rsidRDefault="002D0166"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учет времени работы оператора в программе.</w:t>
      </w:r>
    </w:p>
    <w:p w:rsidR="002D0166" w:rsidRPr="004B098E" w:rsidRDefault="002D0166" w:rsidP="002D0166">
      <w:pPr>
        <w:pStyle w:val="ac"/>
        <w:spacing w:after="0"/>
        <w:rPr>
          <w:b/>
          <w:i/>
        </w:rPr>
      </w:pPr>
      <w:r w:rsidRPr="004B098E">
        <w:rPr>
          <w:b/>
          <w:i/>
        </w:rPr>
        <w:t>Функции АРМ оператора по обработке телеграфных сообщений:</w:t>
      </w:r>
    </w:p>
    <w:p w:rsidR="002D0166" w:rsidRPr="004B098E" w:rsidRDefault="002D0166"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прием телеграмм от организаций, заключивших договора на обслуживание;</w:t>
      </w:r>
    </w:p>
    <w:p w:rsidR="002D0166" w:rsidRPr="004B098E" w:rsidRDefault="002D0166"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автоматическое формирование телеграфного кода места назначения по данным адресной части телеграммы.</w:t>
      </w:r>
    </w:p>
    <w:p w:rsidR="002D0166" w:rsidRPr="004B098E" w:rsidRDefault="002D0166" w:rsidP="002D0166">
      <w:pPr>
        <w:pStyle w:val="ac"/>
        <w:spacing w:after="0"/>
        <w:rPr>
          <w:b/>
          <w:i/>
        </w:rPr>
      </w:pPr>
      <w:r w:rsidRPr="004B098E">
        <w:rPr>
          <w:b/>
          <w:i/>
        </w:rPr>
        <w:t>Функции АРМ оператора по обработке рекламных сообщений:</w:t>
      </w:r>
    </w:p>
    <w:p w:rsidR="002D0166" w:rsidRPr="004B098E" w:rsidRDefault="002D0166"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автоматическое формирование списка рубрик и дополнительных услуг для каждого рекламного издания;</w:t>
      </w:r>
    </w:p>
    <w:p w:rsidR="002D0166" w:rsidRPr="004B098E" w:rsidRDefault="002D0166"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автоматическое вычисление ближайшей даты выхода принимаемого рекламного сообщения в печать (в эфир);</w:t>
      </w:r>
    </w:p>
    <w:p w:rsidR="002D0166" w:rsidRPr="004B098E" w:rsidRDefault="002D0166"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представление справочной информации о каждом рекламном издании для клиентов.</w:t>
      </w:r>
    </w:p>
    <w:p w:rsidR="002D0166" w:rsidRPr="004B098E" w:rsidRDefault="002D0166" w:rsidP="002D0166">
      <w:pPr>
        <w:pStyle w:val="ac"/>
        <w:spacing w:after="0"/>
        <w:rPr>
          <w:b/>
          <w:i/>
        </w:rPr>
      </w:pPr>
      <w:r w:rsidRPr="004B098E">
        <w:rPr>
          <w:b/>
          <w:i/>
        </w:rPr>
        <w:lastRenderedPageBreak/>
        <w:t>Функции АРМ администратора</w:t>
      </w:r>
      <w:r w:rsidR="006D6904" w:rsidRPr="004B098E">
        <w:rPr>
          <w:b/>
          <w:i/>
        </w:rPr>
        <w:t>:</w:t>
      </w:r>
    </w:p>
    <w:p w:rsidR="002D0166" w:rsidRPr="004B098E" w:rsidRDefault="006D6904"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ведение</w:t>
      </w:r>
      <w:r w:rsidR="002D0166" w:rsidRPr="004B098E">
        <w:rPr>
          <w:rFonts w:ascii="ISOCPEUR" w:hAnsi="ISOCPEUR"/>
          <w:i/>
        </w:rPr>
        <w:t xml:space="preserve"> справочников в базе данных службы;</w:t>
      </w:r>
    </w:p>
    <w:p w:rsidR="002D0166" w:rsidRPr="004B098E" w:rsidRDefault="006D6904"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редактирование</w:t>
      </w:r>
      <w:r w:rsidR="002D0166" w:rsidRPr="004B098E">
        <w:rPr>
          <w:rFonts w:ascii="ISOCPEUR" w:hAnsi="ISOCPEUR"/>
          <w:i/>
        </w:rPr>
        <w:t xml:space="preserve"> информации о клиентах и просмотр статистики по их наработке;</w:t>
      </w:r>
    </w:p>
    <w:p w:rsidR="002D0166" w:rsidRPr="004B098E" w:rsidRDefault="006D6904"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ведение</w:t>
      </w:r>
      <w:r w:rsidR="002D0166" w:rsidRPr="004B098E">
        <w:rPr>
          <w:rFonts w:ascii="ISOCPEUR" w:hAnsi="ISOCPEUR"/>
          <w:i/>
        </w:rPr>
        <w:t xml:space="preserve"> справочника предоставляемых услуг и тарифов на них;</w:t>
      </w:r>
    </w:p>
    <w:p w:rsidR="002D0166" w:rsidRPr="004B098E" w:rsidRDefault="006D6904"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просмотр</w:t>
      </w:r>
      <w:r w:rsidR="002D0166" w:rsidRPr="004B098E">
        <w:rPr>
          <w:rFonts w:ascii="ISOCPEUR" w:hAnsi="ISOCPEUR"/>
          <w:i/>
        </w:rPr>
        <w:t xml:space="preserve"> архива сообщений;</w:t>
      </w:r>
    </w:p>
    <w:p w:rsidR="002D0166" w:rsidRPr="004B098E" w:rsidRDefault="006D6904"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получение</w:t>
      </w:r>
      <w:r w:rsidR="002D0166" w:rsidRPr="004B098E">
        <w:rPr>
          <w:rFonts w:ascii="ISOCPEUR" w:hAnsi="ISOCPEUR"/>
          <w:i/>
        </w:rPr>
        <w:t xml:space="preserve"> статистики по отправленным сообщениям, наработке операторов;</w:t>
      </w:r>
    </w:p>
    <w:p w:rsidR="00066C6E" w:rsidRPr="004B098E" w:rsidRDefault="00066C6E" w:rsidP="00066C6E">
      <w:pPr>
        <w:pStyle w:val="ac"/>
        <w:spacing w:after="0"/>
        <w:rPr>
          <w:b/>
          <w:i/>
        </w:rPr>
      </w:pPr>
      <w:r w:rsidRPr="004B098E">
        <w:rPr>
          <w:b/>
          <w:i/>
        </w:rPr>
        <w:t>Функции АРМ КСС</w:t>
      </w:r>
      <w:r w:rsidR="006D6904" w:rsidRPr="004B098E">
        <w:rPr>
          <w:b/>
          <w:i/>
        </w:rPr>
        <w:t>:</w:t>
      </w:r>
    </w:p>
    <w:p w:rsidR="00066C6E" w:rsidRPr="004B098E" w:rsidRDefault="006D6904" w:rsidP="00562498">
      <w:pPr>
        <w:pStyle w:val="--"/>
        <w:numPr>
          <w:ilvl w:val="3"/>
          <w:numId w:val="27"/>
        </w:numPr>
        <w:tabs>
          <w:tab w:val="clear" w:pos="1134"/>
          <w:tab w:val="left" w:pos="993"/>
        </w:tabs>
        <w:spacing w:before="0" w:after="0"/>
        <w:ind w:left="284" w:firstLine="284"/>
        <w:rPr>
          <w:rFonts w:ascii="ISOCPEUR" w:eastAsia="Calibri" w:hAnsi="ISOCPEUR"/>
          <w:i/>
        </w:rPr>
      </w:pPr>
      <w:r w:rsidRPr="004B098E">
        <w:rPr>
          <w:rFonts w:ascii="ISOCPEUR" w:eastAsia="Calibri" w:hAnsi="ISOCPEUR"/>
          <w:i/>
        </w:rPr>
        <w:t>розыск</w:t>
      </w:r>
      <w:r w:rsidR="00066C6E" w:rsidRPr="004B098E">
        <w:rPr>
          <w:rFonts w:ascii="ISOCPEUR" w:eastAsia="Calibri" w:hAnsi="ISOCPEUR"/>
          <w:i/>
        </w:rPr>
        <w:t xml:space="preserve"> сообщений отправленных ранее сообщений по заявлению абонента и при ведении служебной переписки</w:t>
      </w:r>
      <w:r w:rsidR="00066C6E" w:rsidRPr="004B098E">
        <w:rPr>
          <w:rFonts w:ascii="ISOCPEUR" w:hAnsi="ISOCPEUR"/>
          <w:i/>
        </w:rPr>
        <w:t>;</w:t>
      </w:r>
    </w:p>
    <w:p w:rsidR="00066C6E" w:rsidRPr="004B098E" w:rsidRDefault="006D6904" w:rsidP="00562498">
      <w:pPr>
        <w:pStyle w:val="--"/>
        <w:numPr>
          <w:ilvl w:val="3"/>
          <w:numId w:val="27"/>
        </w:numPr>
        <w:tabs>
          <w:tab w:val="clear" w:pos="1134"/>
          <w:tab w:val="left" w:pos="993"/>
        </w:tabs>
        <w:spacing w:before="0" w:after="0"/>
        <w:ind w:left="284" w:firstLine="284"/>
        <w:rPr>
          <w:rFonts w:ascii="ISOCPEUR" w:eastAsia="Calibri" w:hAnsi="ISOCPEUR"/>
          <w:i/>
        </w:rPr>
      </w:pPr>
      <w:r w:rsidRPr="004B098E">
        <w:rPr>
          <w:rFonts w:ascii="ISOCPEUR" w:eastAsia="Calibri" w:hAnsi="ISOCPEUR"/>
          <w:i/>
        </w:rPr>
        <w:t>ведение</w:t>
      </w:r>
      <w:r w:rsidR="00066C6E" w:rsidRPr="004B098E">
        <w:rPr>
          <w:rFonts w:ascii="ISOCPEUR" w:eastAsia="Calibri" w:hAnsi="ISOCPEUR"/>
          <w:i/>
        </w:rPr>
        <w:t xml:space="preserve"> журналов копий и уведомлений телеграмм в электронном и печатном виде</w:t>
      </w:r>
      <w:r w:rsidR="00066C6E" w:rsidRPr="004B098E">
        <w:rPr>
          <w:rFonts w:ascii="ISOCPEUR" w:hAnsi="ISOCPEUR"/>
          <w:i/>
        </w:rPr>
        <w:t>;</w:t>
      </w:r>
    </w:p>
    <w:p w:rsidR="00066C6E" w:rsidRPr="00713DB2" w:rsidRDefault="006D6904" w:rsidP="00562498">
      <w:pPr>
        <w:pStyle w:val="--"/>
        <w:numPr>
          <w:ilvl w:val="3"/>
          <w:numId w:val="27"/>
        </w:numPr>
        <w:tabs>
          <w:tab w:val="clear" w:pos="1134"/>
          <w:tab w:val="left" w:pos="993"/>
        </w:tabs>
        <w:spacing w:before="0" w:after="0"/>
        <w:ind w:left="284" w:firstLine="284"/>
        <w:rPr>
          <w:rFonts w:ascii="ISOCPEUR" w:eastAsia="Calibri" w:hAnsi="ISOCPEUR"/>
          <w:i/>
        </w:rPr>
      </w:pPr>
      <w:r w:rsidRPr="004B098E">
        <w:rPr>
          <w:rFonts w:ascii="ISOCPEUR" w:eastAsia="Calibri" w:hAnsi="ISOCPEUR"/>
          <w:i/>
        </w:rPr>
        <w:t>печать</w:t>
      </w:r>
      <w:r w:rsidR="00066C6E" w:rsidRPr="004B098E">
        <w:rPr>
          <w:rFonts w:ascii="ISOCPEUR" w:eastAsia="Calibri" w:hAnsi="ISOCPEUR"/>
          <w:i/>
        </w:rPr>
        <w:t xml:space="preserve"> копий отправленных телеграмм</w:t>
      </w:r>
      <w:r w:rsidR="00066C6E" w:rsidRPr="004B098E">
        <w:rPr>
          <w:rFonts w:ascii="ISOCPEUR" w:hAnsi="ISOCPEUR"/>
          <w:i/>
        </w:rPr>
        <w:t>;</w:t>
      </w:r>
    </w:p>
    <w:p w:rsidR="00713DB2" w:rsidRPr="004B098E" w:rsidRDefault="00713DB2" w:rsidP="00562498">
      <w:pPr>
        <w:pStyle w:val="--"/>
        <w:numPr>
          <w:ilvl w:val="3"/>
          <w:numId w:val="27"/>
        </w:numPr>
        <w:tabs>
          <w:tab w:val="clear" w:pos="1134"/>
          <w:tab w:val="left" w:pos="993"/>
        </w:tabs>
        <w:spacing w:before="0" w:after="0"/>
        <w:ind w:left="284" w:firstLine="284"/>
        <w:rPr>
          <w:rFonts w:ascii="ISOCPEUR" w:eastAsia="Calibri" w:hAnsi="ISOCPEUR"/>
          <w:i/>
        </w:rPr>
      </w:pPr>
      <w:r>
        <w:rPr>
          <w:rFonts w:ascii="ISOCPEUR" w:eastAsia="Calibri" w:hAnsi="ISOCPEUR"/>
          <w:i/>
        </w:rPr>
        <w:t>формирование служебных телеграмм;</w:t>
      </w:r>
    </w:p>
    <w:p w:rsidR="00066C6E" w:rsidRPr="004B098E" w:rsidRDefault="006D6904"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eastAsia="Calibri" w:hAnsi="ISOCPEUR"/>
          <w:i/>
        </w:rPr>
        <w:t>контроль</w:t>
      </w:r>
      <w:r w:rsidR="00066C6E" w:rsidRPr="004B098E">
        <w:rPr>
          <w:rFonts w:ascii="ISOCPEUR" w:eastAsia="Calibri" w:hAnsi="ISOCPEUR"/>
          <w:i/>
        </w:rPr>
        <w:t xml:space="preserve"> прохождения телеграмм, автоматических копий телеграмм</w:t>
      </w:r>
      <w:r w:rsidR="00066C6E" w:rsidRPr="004B098E">
        <w:rPr>
          <w:rFonts w:ascii="ISOCPEUR" w:hAnsi="ISOCPEUR"/>
          <w:i/>
        </w:rPr>
        <w:t>.</w:t>
      </w:r>
    </w:p>
    <w:p w:rsidR="002D0166" w:rsidRPr="004B098E" w:rsidRDefault="002D0166" w:rsidP="002D0166">
      <w:pPr>
        <w:pStyle w:val="ac"/>
        <w:spacing w:after="0"/>
        <w:rPr>
          <w:b/>
          <w:i/>
        </w:rPr>
      </w:pPr>
      <w:r w:rsidRPr="004B098E">
        <w:rPr>
          <w:b/>
          <w:i/>
        </w:rPr>
        <w:t>Функции сервера доставки</w:t>
      </w:r>
      <w:r w:rsidR="006D6904" w:rsidRPr="004B098E">
        <w:rPr>
          <w:b/>
          <w:i/>
        </w:rPr>
        <w:t>:</w:t>
      </w:r>
    </w:p>
    <w:p w:rsidR="002D0166" w:rsidRPr="004B098E" w:rsidRDefault="006D6904"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доставка</w:t>
      </w:r>
      <w:r w:rsidR="002D0166" w:rsidRPr="004B098E">
        <w:rPr>
          <w:rFonts w:ascii="ISOCPEUR" w:hAnsi="ISOCPEUR"/>
          <w:i/>
        </w:rPr>
        <w:t xml:space="preserve"> сообщений по соответствующим каналам связи;</w:t>
      </w:r>
    </w:p>
    <w:p w:rsidR="002D0166" w:rsidRPr="004B098E" w:rsidRDefault="006D6904"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журналирование</w:t>
      </w:r>
      <w:r w:rsidR="002D0166" w:rsidRPr="004B098E">
        <w:rPr>
          <w:rFonts w:ascii="ISOCPEUR" w:hAnsi="ISOCPEUR"/>
          <w:i/>
        </w:rPr>
        <w:t xml:space="preserve"> работы сервера;</w:t>
      </w:r>
    </w:p>
    <w:p w:rsidR="002D0166" w:rsidRPr="004B098E" w:rsidRDefault="006D6904" w:rsidP="00562498">
      <w:pPr>
        <w:pStyle w:val="--"/>
        <w:numPr>
          <w:ilvl w:val="3"/>
          <w:numId w:val="27"/>
        </w:numPr>
        <w:tabs>
          <w:tab w:val="clear" w:pos="1134"/>
          <w:tab w:val="left" w:pos="993"/>
        </w:tabs>
        <w:spacing w:before="0" w:after="0"/>
        <w:ind w:left="284" w:firstLine="284"/>
        <w:rPr>
          <w:rFonts w:ascii="ISOCPEUR" w:hAnsi="ISOCPEUR"/>
          <w:i/>
          <w:szCs w:val="24"/>
        </w:rPr>
      </w:pPr>
      <w:r w:rsidRPr="004B098E">
        <w:rPr>
          <w:rFonts w:ascii="ISOCPEUR" w:hAnsi="ISOCPEUR"/>
          <w:i/>
          <w:szCs w:val="24"/>
        </w:rPr>
        <w:t>протоколирование</w:t>
      </w:r>
      <w:r w:rsidR="002D0166" w:rsidRPr="004B098E">
        <w:rPr>
          <w:rFonts w:ascii="ISOCPEUR" w:hAnsi="ISOCPEUR"/>
          <w:i/>
          <w:szCs w:val="24"/>
        </w:rPr>
        <w:t xml:space="preserve"> процесса доставки сообщений в базе данных</w:t>
      </w:r>
      <w:r w:rsidR="00BE08CB" w:rsidRPr="004B098E">
        <w:rPr>
          <w:rFonts w:ascii="ISOCPEUR" w:hAnsi="ISOCPEUR"/>
          <w:i/>
          <w:szCs w:val="24"/>
        </w:rPr>
        <w:t>;</w:t>
      </w:r>
    </w:p>
    <w:p w:rsidR="00BE08CB" w:rsidRPr="004B098E" w:rsidRDefault="006D6904"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протокол</w:t>
      </w:r>
      <w:r w:rsidR="00BE08CB" w:rsidRPr="004B098E">
        <w:rPr>
          <w:rFonts w:ascii="ISOCPEUR" w:hAnsi="ISOCPEUR"/>
          <w:i/>
        </w:rPr>
        <w:t xml:space="preserve"> взаимодействия с оборудованием ЦКС</w:t>
      </w:r>
    </w:p>
    <w:p w:rsidR="00667AB7" w:rsidRPr="004B098E" w:rsidRDefault="002B0644" w:rsidP="006106B8">
      <w:pPr>
        <w:pStyle w:val="--"/>
        <w:ind w:left="0"/>
        <w:jc w:val="left"/>
        <w:rPr>
          <w:rFonts w:ascii="ISOCPEUR" w:hAnsi="ISOCPEUR"/>
          <w:i/>
        </w:rPr>
      </w:pPr>
      <w:r w:rsidRPr="004B098E">
        <w:rPr>
          <w:rFonts w:ascii="ISOCPEUR" w:hAnsi="ISOCPEUR"/>
          <w:i/>
        </w:rPr>
        <w:t>АПК</w:t>
      </w:r>
      <w:r w:rsidR="00667AB7" w:rsidRPr="004B098E">
        <w:rPr>
          <w:rFonts w:ascii="ISOCPEUR" w:hAnsi="ISOCPEUR"/>
          <w:i/>
        </w:rPr>
        <w:t xml:space="preserve"> состоит из нескольких программных </w:t>
      </w:r>
      <w:r w:rsidR="00DC53EA" w:rsidRPr="004B098E">
        <w:rPr>
          <w:rFonts w:ascii="ISOCPEUR" w:hAnsi="ISOCPEUR"/>
          <w:i/>
        </w:rPr>
        <w:t xml:space="preserve">и аппаратных </w:t>
      </w:r>
      <w:r w:rsidR="00667AB7" w:rsidRPr="004B098E">
        <w:rPr>
          <w:rFonts w:ascii="ISOCPEUR" w:hAnsi="ISOCPEUR"/>
          <w:i/>
        </w:rPr>
        <w:t>продуктов, образующих следующие подсистемы:</w:t>
      </w:r>
    </w:p>
    <w:p w:rsidR="002B0644" w:rsidRPr="004B098E" w:rsidRDefault="002B0644"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АРМ оператора;</w:t>
      </w:r>
    </w:p>
    <w:p w:rsidR="002B0644" w:rsidRPr="004B098E" w:rsidRDefault="002B0644"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АРМ администратора</w:t>
      </w:r>
      <w:r w:rsidR="00BE08CB" w:rsidRPr="004B098E">
        <w:rPr>
          <w:rFonts w:ascii="ISOCPEUR" w:hAnsi="ISOCPEUR"/>
          <w:i/>
        </w:rPr>
        <w:t xml:space="preserve"> службы приема телеграмм</w:t>
      </w:r>
      <w:r w:rsidRPr="004B098E">
        <w:rPr>
          <w:rFonts w:ascii="ISOCPEUR" w:hAnsi="ISOCPEUR"/>
          <w:i/>
        </w:rPr>
        <w:t>;</w:t>
      </w:r>
    </w:p>
    <w:p w:rsidR="00BE08CB" w:rsidRPr="004B098E" w:rsidRDefault="00BE08CB"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АРМ администратора службы приема рекламных объявлений;</w:t>
      </w:r>
    </w:p>
    <w:p w:rsidR="002B0644" w:rsidRPr="004B098E" w:rsidRDefault="002B0644"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АРМ контрольно-справочной службы</w:t>
      </w:r>
      <w:r w:rsidR="00BE08CB" w:rsidRPr="004B098E">
        <w:rPr>
          <w:rFonts w:ascii="ISOCPEUR" w:hAnsi="ISOCPEUR"/>
          <w:i/>
        </w:rPr>
        <w:t>;</w:t>
      </w:r>
    </w:p>
    <w:p w:rsidR="0053499B" w:rsidRPr="004B098E" w:rsidRDefault="0053499B" w:rsidP="0053499B">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АРМ контрольно-справочной службы</w:t>
      </w:r>
      <w:r>
        <w:rPr>
          <w:rFonts w:ascii="ISOCPEUR" w:hAnsi="ISOCPEUR"/>
          <w:i/>
        </w:rPr>
        <w:t xml:space="preserve"> </w:t>
      </w:r>
      <w:r>
        <w:rPr>
          <w:rFonts w:ascii="ISOCPEUR" w:hAnsi="ISOCPEUR"/>
          <w:i/>
          <w:lang w:val="en-US"/>
        </w:rPr>
        <w:t>W</w:t>
      </w:r>
      <w:r>
        <w:rPr>
          <w:rFonts w:ascii="ISOCPEUR" w:hAnsi="ISOCPEUR"/>
          <w:i/>
        </w:rPr>
        <w:t>EB</w:t>
      </w:r>
      <w:r w:rsidRPr="004B098E">
        <w:rPr>
          <w:rFonts w:ascii="ISOCPEUR" w:hAnsi="ISOCPEUR"/>
          <w:i/>
        </w:rPr>
        <w:t>;</w:t>
      </w:r>
    </w:p>
    <w:p w:rsidR="0053499B" w:rsidRPr="0053499B" w:rsidRDefault="0053499B" w:rsidP="00562498">
      <w:pPr>
        <w:pStyle w:val="--"/>
        <w:numPr>
          <w:ilvl w:val="3"/>
          <w:numId w:val="27"/>
        </w:numPr>
        <w:tabs>
          <w:tab w:val="clear" w:pos="1134"/>
          <w:tab w:val="left" w:pos="993"/>
        </w:tabs>
        <w:spacing w:before="0" w:after="0"/>
        <w:ind w:left="284" w:firstLine="284"/>
        <w:rPr>
          <w:rFonts w:ascii="ISOCPEUR" w:hAnsi="ISOCPEUR"/>
          <w:i/>
        </w:rPr>
      </w:pPr>
      <w:r>
        <w:rPr>
          <w:rFonts w:ascii="ISOCPEUR" w:hAnsi="ISOCPEUR"/>
          <w:i/>
        </w:rPr>
        <w:t xml:space="preserve">Сервер приложений </w:t>
      </w:r>
      <w:proofErr w:type="spellStart"/>
      <w:r>
        <w:rPr>
          <w:rFonts w:ascii="ISOCPEUR" w:hAnsi="ISOCPEUR"/>
          <w:i/>
          <w:lang w:val="en-US"/>
        </w:rPr>
        <w:t>TlxService</w:t>
      </w:r>
      <w:proofErr w:type="spellEnd"/>
      <w:r>
        <w:rPr>
          <w:rFonts w:ascii="ISOCPEUR" w:hAnsi="ISOCPEUR"/>
          <w:i/>
        </w:rPr>
        <w:t>;</w:t>
      </w:r>
    </w:p>
    <w:p w:rsidR="002B0644" w:rsidRPr="004B098E" w:rsidRDefault="002B0644"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Сервер баз данных;</w:t>
      </w:r>
    </w:p>
    <w:p w:rsidR="00066C6E" w:rsidRPr="004B098E" w:rsidRDefault="00066C6E"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 xml:space="preserve">Модуль </w:t>
      </w:r>
      <w:proofErr w:type="spellStart"/>
      <w:r w:rsidR="00713DB2">
        <w:rPr>
          <w:rFonts w:ascii="ISOCPEUR" w:hAnsi="ISOCPEUR"/>
          <w:i/>
        </w:rPr>
        <w:t>компьютерно-телефонной</w:t>
      </w:r>
      <w:proofErr w:type="spellEnd"/>
      <w:r w:rsidR="00713DB2">
        <w:rPr>
          <w:rFonts w:ascii="ISOCPEUR" w:hAnsi="ISOCPEUR"/>
          <w:i/>
        </w:rPr>
        <w:t xml:space="preserve"> интеграции</w:t>
      </w:r>
      <w:r w:rsidRPr="004B098E">
        <w:rPr>
          <w:rFonts w:ascii="ISOCPEUR" w:hAnsi="ISOCPEUR"/>
          <w:i/>
        </w:rPr>
        <w:t>.</w:t>
      </w:r>
    </w:p>
    <w:p w:rsidR="006D6904" w:rsidRPr="004B098E" w:rsidRDefault="006D6904" w:rsidP="00ED0E28">
      <w:pPr>
        <w:pStyle w:val="--"/>
        <w:numPr>
          <w:ilvl w:val="0"/>
          <w:numId w:val="0"/>
        </w:numPr>
        <w:tabs>
          <w:tab w:val="clear" w:pos="1134"/>
          <w:tab w:val="left" w:pos="993"/>
        </w:tabs>
        <w:spacing w:before="0" w:after="0"/>
        <w:ind w:left="568"/>
        <w:rPr>
          <w:rFonts w:ascii="ISOCPEUR" w:hAnsi="ISOCPEUR"/>
          <w:i/>
        </w:rPr>
      </w:pPr>
    </w:p>
    <w:p w:rsidR="00ED0E28" w:rsidRDefault="00ED0E28" w:rsidP="00ED0E28">
      <w:pPr>
        <w:pStyle w:val="--"/>
        <w:numPr>
          <w:ilvl w:val="0"/>
          <w:numId w:val="0"/>
        </w:numPr>
        <w:tabs>
          <w:tab w:val="clear" w:pos="1134"/>
          <w:tab w:val="left" w:pos="993"/>
        </w:tabs>
        <w:spacing w:before="0" w:after="0"/>
        <w:ind w:left="568"/>
        <w:rPr>
          <w:rFonts w:ascii="ISOCPEUR" w:hAnsi="ISOCPEUR"/>
          <w:i/>
        </w:rPr>
      </w:pPr>
      <w:r w:rsidRPr="004B098E">
        <w:rPr>
          <w:rFonts w:ascii="ISOCPEUR" w:hAnsi="ISOCPEUR"/>
          <w:i/>
        </w:rPr>
        <w:t>Схема организации</w:t>
      </w:r>
      <w:r w:rsidR="0037032D" w:rsidRPr="004B098E">
        <w:rPr>
          <w:rFonts w:ascii="ISOCPEUR" w:hAnsi="ISOCPEUR"/>
          <w:i/>
        </w:rPr>
        <w:t xml:space="preserve"> связи</w:t>
      </w:r>
      <w:r w:rsidR="00F77832">
        <w:rPr>
          <w:rFonts w:ascii="ISOCPEUR" w:hAnsi="ISOCPEUR"/>
          <w:i/>
        </w:rPr>
        <w:t xml:space="preserve"> </w:t>
      </w:r>
      <w:r w:rsidRPr="004B098E">
        <w:rPr>
          <w:rFonts w:ascii="ISOCPEUR" w:hAnsi="ISOCPEUR"/>
          <w:i/>
        </w:rPr>
        <w:t xml:space="preserve">ПК на уровне аппаратной </w:t>
      </w:r>
      <w:r w:rsidR="0033494D">
        <w:rPr>
          <w:rFonts w:ascii="ISOCPEUR" w:hAnsi="ISOCPEUR"/>
          <w:i/>
        </w:rPr>
        <w:t xml:space="preserve">части </w:t>
      </w:r>
      <w:r w:rsidR="0012560F">
        <w:rPr>
          <w:rFonts w:ascii="ISOCPEUR" w:hAnsi="ISOCPEUR"/>
          <w:i/>
        </w:rPr>
        <w:t>согласовывается с заказчиком на этапе проектирования аппаратной части комплекса</w:t>
      </w:r>
      <w:r w:rsidR="0033494D">
        <w:rPr>
          <w:rFonts w:ascii="ISOCPEUR" w:hAnsi="ISOCPEUR"/>
          <w:i/>
        </w:rPr>
        <w:t>.</w:t>
      </w:r>
    </w:p>
    <w:p w:rsidR="0012560F" w:rsidRDefault="0012560F">
      <w:pPr>
        <w:spacing w:after="0" w:line="240" w:lineRule="auto"/>
        <w:rPr>
          <w:rFonts w:ascii="ISOCPEUR" w:eastAsia="Times New Roman" w:hAnsi="ISOCPEUR"/>
          <w:i/>
          <w:sz w:val="24"/>
          <w:lang w:eastAsia="ru-RU"/>
        </w:rPr>
      </w:pPr>
      <w:r>
        <w:rPr>
          <w:rFonts w:ascii="ISOCPEUR" w:hAnsi="ISOCPEUR"/>
          <w:i/>
        </w:rPr>
        <w:br w:type="page"/>
      </w:r>
    </w:p>
    <w:p w:rsidR="006E66EA" w:rsidRPr="004B098E" w:rsidRDefault="003850BD" w:rsidP="00C137F9">
      <w:pPr>
        <w:pStyle w:val="110"/>
      </w:pPr>
      <w:bookmarkStart w:id="4" w:name="_Toc145753700"/>
      <w:bookmarkStart w:id="5" w:name="_Ref145837530"/>
      <w:bookmarkStart w:id="6" w:name="_Toc215501240"/>
      <w:r w:rsidRPr="004B098E">
        <w:lastRenderedPageBreak/>
        <w:t>Подсистема</w:t>
      </w:r>
      <w:r w:rsidR="001B2CDB" w:rsidRPr="004B098E">
        <w:t xml:space="preserve"> </w:t>
      </w:r>
      <w:r w:rsidR="00D679DB" w:rsidRPr="004B098E">
        <w:t>приема телеграмм и рекламных объявлений</w:t>
      </w:r>
      <w:bookmarkEnd w:id="4"/>
      <w:bookmarkEnd w:id="5"/>
      <w:r w:rsidR="001D599E" w:rsidRPr="004B098E">
        <w:t>.</w:t>
      </w:r>
      <w:bookmarkEnd w:id="6"/>
    </w:p>
    <w:p w:rsidR="00004FE9" w:rsidRPr="004B098E" w:rsidRDefault="00004FE9" w:rsidP="00562498">
      <w:pPr>
        <w:pStyle w:val="--"/>
        <w:numPr>
          <w:ilvl w:val="2"/>
          <w:numId w:val="19"/>
        </w:numPr>
        <w:jc w:val="left"/>
        <w:rPr>
          <w:rFonts w:ascii="ISOCPEUR" w:hAnsi="ISOCPEUR"/>
          <w:i/>
        </w:rPr>
      </w:pPr>
      <w:bookmarkStart w:id="7" w:name="_Ref102480265"/>
      <w:bookmarkStart w:id="8" w:name="_Toc106175166"/>
      <w:bookmarkStart w:id="9" w:name="_Toc146273174"/>
      <w:r w:rsidRPr="004B098E">
        <w:rPr>
          <w:rFonts w:ascii="ISOCPEUR" w:hAnsi="ISOCPEUR"/>
          <w:i/>
        </w:rPr>
        <w:t>Общие сведения</w:t>
      </w:r>
      <w:bookmarkEnd w:id="7"/>
      <w:bookmarkEnd w:id="8"/>
      <w:bookmarkEnd w:id="9"/>
      <w:r w:rsidR="001D599E" w:rsidRPr="004B098E">
        <w:rPr>
          <w:rFonts w:ascii="ISOCPEUR" w:hAnsi="ISOCPEUR"/>
          <w:i/>
        </w:rPr>
        <w:t>.</w:t>
      </w:r>
    </w:p>
    <w:p w:rsidR="00F215F0" w:rsidRPr="004B098E" w:rsidRDefault="0092507C" w:rsidP="006E752A">
      <w:pPr>
        <w:pStyle w:val="--"/>
        <w:numPr>
          <w:ilvl w:val="3"/>
          <w:numId w:val="13"/>
        </w:numPr>
        <w:ind w:left="0" w:firstLine="1418"/>
        <w:rPr>
          <w:rFonts w:ascii="ISOCPEUR" w:hAnsi="ISOCPEUR"/>
          <w:i/>
        </w:rPr>
      </w:pPr>
      <w:r w:rsidRPr="004B098E">
        <w:rPr>
          <w:rFonts w:ascii="ISOCPEUR" w:hAnsi="ISOCPEUR"/>
          <w:i/>
        </w:rPr>
        <w:t>АПК предназначен для приема телеграмм и рекламных сообщений по телефону с рабочего места оператора центра обработки вызовов и удаленных рабочих мест в пунктах при</w:t>
      </w:r>
      <w:r w:rsidR="00A00C19" w:rsidRPr="004B098E">
        <w:rPr>
          <w:rFonts w:ascii="ISOCPEUR" w:hAnsi="ISOCPEUR"/>
          <w:i/>
        </w:rPr>
        <w:t>ема телеграмм оператора связи, а так же</w:t>
      </w:r>
      <w:r w:rsidRPr="004B098E">
        <w:rPr>
          <w:rFonts w:ascii="ISOCPEUR" w:hAnsi="ISOCPEUR"/>
          <w:i/>
        </w:rPr>
        <w:t xml:space="preserve"> доставки принятых сообщений по соответствующим каналам связи</w:t>
      </w:r>
      <w:r w:rsidR="00F215F0" w:rsidRPr="004B098E">
        <w:rPr>
          <w:rFonts w:ascii="ISOCPEUR" w:hAnsi="ISOCPEUR"/>
          <w:i/>
        </w:rPr>
        <w:t>.</w:t>
      </w:r>
    </w:p>
    <w:p w:rsidR="00FE3F4F" w:rsidRPr="004B098E" w:rsidRDefault="0092507C" w:rsidP="006E752A">
      <w:pPr>
        <w:pStyle w:val="--"/>
        <w:numPr>
          <w:ilvl w:val="3"/>
          <w:numId w:val="13"/>
        </w:numPr>
        <w:ind w:left="0" w:firstLine="1418"/>
        <w:rPr>
          <w:rFonts w:ascii="ISOCPEUR" w:hAnsi="ISOCPEUR"/>
          <w:i/>
        </w:rPr>
      </w:pPr>
      <w:r w:rsidRPr="004B098E">
        <w:rPr>
          <w:rFonts w:ascii="ISOCPEUR" w:hAnsi="ISOCPEUR"/>
          <w:i/>
        </w:rPr>
        <w:t xml:space="preserve">АПК интегрирован с системой </w:t>
      </w:r>
      <w:proofErr w:type="spellStart"/>
      <w:r w:rsidRPr="004B098E">
        <w:rPr>
          <w:rFonts w:ascii="ISOCPEUR" w:hAnsi="ISOCPEUR"/>
          <w:i/>
        </w:rPr>
        <w:t>компьютерно-телефонной</w:t>
      </w:r>
      <w:proofErr w:type="spellEnd"/>
      <w:r w:rsidRPr="004B098E">
        <w:rPr>
          <w:rFonts w:ascii="ISOCPEUR" w:hAnsi="ISOCPEUR"/>
          <w:i/>
        </w:rPr>
        <w:t xml:space="preserve"> интеграции </w:t>
      </w:r>
      <w:r w:rsidR="0012560F">
        <w:rPr>
          <w:rFonts w:ascii="ISOCPEUR" w:hAnsi="ISOCPEUR"/>
          <w:i/>
        </w:rPr>
        <w:t xml:space="preserve">это </w:t>
      </w:r>
      <w:r w:rsidRPr="004B098E">
        <w:rPr>
          <w:rFonts w:ascii="ISOCPEUR" w:hAnsi="ISOCPEUR"/>
          <w:i/>
        </w:rPr>
        <w:t xml:space="preserve">позволяет автоматически поднимать рабочее окно на экране оператора и использовать получаемые данные телефонии при дальнейшей обработке звонка и приеме телеграмм. Комплекс также </w:t>
      </w:r>
      <w:r w:rsidR="0012560F">
        <w:rPr>
          <w:rFonts w:ascii="ISOCPEUR" w:hAnsi="ISOCPEUR"/>
          <w:i/>
        </w:rPr>
        <w:t xml:space="preserve">ожжет быть </w:t>
      </w:r>
      <w:r w:rsidRPr="004B098E">
        <w:rPr>
          <w:rFonts w:ascii="ISOCPEUR" w:hAnsi="ISOCPEUR"/>
          <w:i/>
        </w:rPr>
        <w:t xml:space="preserve">интегрирован с </w:t>
      </w:r>
      <w:r w:rsidR="0012560F">
        <w:rPr>
          <w:rFonts w:ascii="ISOCPEUR" w:hAnsi="ISOCPEUR"/>
          <w:i/>
        </w:rPr>
        <w:t>системой расчетов оператора связи</w:t>
      </w:r>
      <w:r w:rsidRPr="004B098E">
        <w:rPr>
          <w:rFonts w:ascii="ISOCPEUR" w:hAnsi="ISOCPEUR"/>
          <w:i/>
        </w:rPr>
        <w:t xml:space="preserve"> для того чтобы автоматически определять возможность или не возможность оказания услуги позвонившему абоненту</w:t>
      </w:r>
    </w:p>
    <w:p w:rsidR="008918E4" w:rsidRPr="004B098E" w:rsidRDefault="0092507C" w:rsidP="008918E4">
      <w:pPr>
        <w:pStyle w:val="--"/>
        <w:numPr>
          <w:ilvl w:val="3"/>
          <w:numId w:val="13"/>
        </w:numPr>
        <w:ind w:left="0" w:firstLine="1418"/>
        <w:rPr>
          <w:rFonts w:ascii="ISOCPEUR" w:hAnsi="ISOCPEUR"/>
          <w:i/>
        </w:rPr>
      </w:pPr>
      <w:r w:rsidRPr="004B098E">
        <w:rPr>
          <w:rFonts w:ascii="ISOCPEUR" w:hAnsi="ISOCPEUR"/>
          <w:i/>
        </w:rPr>
        <w:t>Пользователи АПК</w:t>
      </w:r>
    </w:p>
    <w:p w:rsidR="0092507C" w:rsidRPr="004B098E" w:rsidRDefault="0092507C" w:rsidP="00A00C19">
      <w:pPr>
        <w:pStyle w:val="--"/>
        <w:numPr>
          <w:ilvl w:val="0"/>
          <w:numId w:val="0"/>
        </w:numPr>
        <w:tabs>
          <w:tab w:val="clear" w:pos="1134"/>
          <w:tab w:val="left" w:pos="0"/>
        </w:tabs>
        <w:spacing w:before="0" w:after="0"/>
        <w:ind w:left="284"/>
        <w:rPr>
          <w:rFonts w:ascii="ISOCPEUR" w:hAnsi="ISOCPEUR"/>
          <w:i/>
        </w:rPr>
      </w:pPr>
      <w:r w:rsidRPr="004B098E">
        <w:rPr>
          <w:rFonts w:ascii="ISOCPEUR" w:hAnsi="ISOCPEUR"/>
          <w:i/>
        </w:rPr>
        <w:t xml:space="preserve">Пользователи комплекса подразделяются на </w:t>
      </w:r>
      <w:proofErr w:type="gramStart"/>
      <w:r w:rsidRPr="004B098E">
        <w:rPr>
          <w:rFonts w:ascii="ISOCPEUR" w:hAnsi="ISOCPEUR"/>
          <w:i/>
        </w:rPr>
        <w:t>внешних</w:t>
      </w:r>
      <w:proofErr w:type="gramEnd"/>
      <w:r w:rsidRPr="004B098E">
        <w:rPr>
          <w:rFonts w:ascii="ISOCPEUR" w:hAnsi="ISOCPEUR"/>
          <w:i/>
        </w:rPr>
        <w:t xml:space="preserve"> и внутренних. </w:t>
      </w:r>
    </w:p>
    <w:p w:rsidR="0092507C" w:rsidRPr="004B098E" w:rsidRDefault="0092507C" w:rsidP="00562498">
      <w:pPr>
        <w:pStyle w:val="--"/>
        <w:numPr>
          <w:ilvl w:val="3"/>
          <w:numId w:val="27"/>
        </w:numPr>
        <w:tabs>
          <w:tab w:val="clear" w:pos="1134"/>
          <w:tab w:val="left" w:pos="0"/>
        </w:tabs>
        <w:spacing w:before="0" w:after="0"/>
        <w:ind w:left="0" w:firstLine="284"/>
        <w:rPr>
          <w:rFonts w:ascii="ISOCPEUR" w:hAnsi="ISOCPEUR"/>
          <w:i/>
        </w:rPr>
      </w:pPr>
      <w:r w:rsidRPr="004B098E">
        <w:rPr>
          <w:rFonts w:ascii="ISOCPEUR" w:hAnsi="ISOCPEUR"/>
          <w:i/>
        </w:rPr>
        <w:t>К внешним пользователям относятся абоненты телефонной сети общего пользования (ТфОП), обращающиеся для получения услуги прием телеграмм по телефону.</w:t>
      </w:r>
    </w:p>
    <w:p w:rsidR="0092507C" w:rsidRPr="004B098E" w:rsidRDefault="0092507C" w:rsidP="00562498">
      <w:pPr>
        <w:pStyle w:val="--"/>
        <w:numPr>
          <w:ilvl w:val="3"/>
          <w:numId w:val="27"/>
        </w:numPr>
        <w:tabs>
          <w:tab w:val="clear" w:pos="1134"/>
          <w:tab w:val="left" w:pos="0"/>
        </w:tabs>
        <w:spacing w:before="0" w:after="0"/>
        <w:ind w:left="0" w:firstLine="284"/>
        <w:rPr>
          <w:rFonts w:ascii="ISOCPEUR" w:hAnsi="ISOCPEUR"/>
          <w:i/>
        </w:rPr>
      </w:pPr>
      <w:r w:rsidRPr="004B098E">
        <w:rPr>
          <w:rFonts w:ascii="ISOCPEUR" w:hAnsi="ISOCPEUR"/>
          <w:i/>
        </w:rPr>
        <w:t>К внутренним пользователям комплекса относятся:</w:t>
      </w:r>
    </w:p>
    <w:p w:rsidR="0092507C" w:rsidRPr="004B098E" w:rsidRDefault="0092507C" w:rsidP="00562498">
      <w:pPr>
        <w:pStyle w:val="--"/>
        <w:numPr>
          <w:ilvl w:val="3"/>
          <w:numId w:val="27"/>
        </w:numPr>
        <w:tabs>
          <w:tab w:val="clear" w:pos="1134"/>
          <w:tab w:val="left" w:pos="0"/>
        </w:tabs>
        <w:spacing w:before="0" w:after="0"/>
        <w:ind w:left="0" w:firstLine="284"/>
        <w:rPr>
          <w:rFonts w:ascii="ISOCPEUR" w:hAnsi="ISOCPEUR"/>
          <w:i/>
        </w:rPr>
      </w:pPr>
      <w:r w:rsidRPr="004B098E">
        <w:rPr>
          <w:rFonts w:ascii="ISOCPEUR" w:hAnsi="ISOCPEUR"/>
          <w:i/>
        </w:rPr>
        <w:t>операторы – сотрудники централизованной службы приема телеграмм оператора связи, принимающие сообщения абонентов для отправки по телеграфной сети общего пользования, вносящие данные для начисления платы за оказанные услуги, имеющие право просмотра статистической информации, относящейся к самому телефонисту;</w:t>
      </w:r>
    </w:p>
    <w:p w:rsidR="0092507C" w:rsidRPr="004B098E" w:rsidRDefault="0092507C" w:rsidP="00562498">
      <w:pPr>
        <w:pStyle w:val="--"/>
        <w:numPr>
          <w:ilvl w:val="3"/>
          <w:numId w:val="27"/>
        </w:numPr>
        <w:tabs>
          <w:tab w:val="clear" w:pos="1134"/>
          <w:tab w:val="left" w:pos="0"/>
        </w:tabs>
        <w:spacing w:before="0" w:after="0"/>
        <w:ind w:left="0" w:firstLine="284"/>
        <w:rPr>
          <w:rFonts w:ascii="ISOCPEUR" w:hAnsi="ISOCPEUR"/>
          <w:i/>
        </w:rPr>
      </w:pPr>
      <w:r w:rsidRPr="004B098E">
        <w:rPr>
          <w:rFonts w:ascii="ISOCPEUR" w:hAnsi="ISOCPEUR"/>
          <w:i/>
        </w:rPr>
        <w:t>старшие (начальники) смен – ответственные сотрудники централизованной службы приема телеграмм оператора связи, имеющие право (дополнительно к правам операторов) внесения оперативных изменений в справочники соответствующих служб;</w:t>
      </w:r>
    </w:p>
    <w:p w:rsidR="0092507C" w:rsidRPr="004B098E" w:rsidRDefault="0092507C" w:rsidP="00562498">
      <w:pPr>
        <w:pStyle w:val="--"/>
        <w:numPr>
          <w:ilvl w:val="3"/>
          <w:numId w:val="27"/>
        </w:numPr>
        <w:tabs>
          <w:tab w:val="clear" w:pos="1134"/>
          <w:tab w:val="left" w:pos="0"/>
        </w:tabs>
        <w:spacing w:before="0" w:after="0"/>
        <w:ind w:left="0" w:firstLine="284"/>
        <w:rPr>
          <w:rFonts w:ascii="ISOCPEUR" w:hAnsi="ISOCPEUR"/>
          <w:i/>
        </w:rPr>
      </w:pPr>
      <w:r w:rsidRPr="004B098E">
        <w:rPr>
          <w:rFonts w:ascii="ISOCPEUR" w:hAnsi="ISOCPEUR"/>
          <w:i/>
        </w:rPr>
        <w:t>администраторы – сотрудники отдела информационных технологий оператора связи, имеющие возможности (дополнительно к правам старших смены) остановки, запуска, мониторинга системы, просмотра статистической информации, изменения состава телефонистов и бригадиров.</w:t>
      </w:r>
    </w:p>
    <w:p w:rsidR="0092507C" w:rsidRPr="004B098E" w:rsidRDefault="0092507C" w:rsidP="00562498">
      <w:pPr>
        <w:pStyle w:val="--"/>
        <w:numPr>
          <w:ilvl w:val="3"/>
          <w:numId w:val="27"/>
        </w:numPr>
        <w:tabs>
          <w:tab w:val="clear" w:pos="1134"/>
          <w:tab w:val="left" w:pos="0"/>
        </w:tabs>
        <w:spacing w:before="0" w:after="0"/>
        <w:ind w:left="0" w:firstLine="284"/>
        <w:rPr>
          <w:rFonts w:ascii="ISOCPEUR" w:hAnsi="ISOCPEUR"/>
          <w:i/>
        </w:rPr>
      </w:pPr>
      <w:r w:rsidRPr="004B098E">
        <w:rPr>
          <w:rFonts w:ascii="ISOCPEUR" w:hAnsi="ISOCPEUR"/>
          <w:i/>
        </w:rPr>
        <w:t>Тип внутреннего пользователя должен определяться при его регистрации в комплексе на основании информации, содержащейся в БД системы.</w:t>
      </w:r>
    </w:p>
    <w:p w:rsidR="0092507C" w:rsidRPr="004B098E" w:rsidRDefault="0092507C" w:rsidP="00562498">
      <w:pPr>
        <w:pStyle w:val="--"/>
        <w:numPr>
          <w:ilvl w:val="3"/>
          <w:numId w:val="27"/>
        </w:numPr>
        <w:tabs>
          <w:tab w:val="clear" w:pos="1134"/>
          <w:tab w:val="left" w:pos="0"/>
        </w:tabs>
        <w:spacing w:before="0" w:after="0"/>
        <w:ind w:left="0" w:firstLine="284"/>
        <w:rPr>
          <w:rFonts w:ascii="ISOCPEUR" w:hAnsi="ISOCPEUR"/>
          <w:i/>
        </w:rPr>
      </w:pPr>
      <w:r w:rsidRPr="004B098E">
        <w:rPr>
          <w:rFonts w:ascii="ISOCPEUR" w:hAnsi="ISOCPEUR"/>
          <w:i/>
        </w:rPr>
        <w:t>Количество, функциональные обязанности и роли внутренних пользователей системы в общем случае должны определяться администратором системы.</w:t>
      </w:r>
    </w:p>
    <w:p w:rsidR="0012560F" w:rsidRDefault="0012560F">
      <w:pPr>
        <w:spacing w:after="0" w:line="240" w:lineRule="auto"/>
        <w:rPr>
          <w:rFonts w:ascii="ISOCPEUR" w:eastAsia="Times New Roman" w:hAnsi="ISOCPEUR"/>
          <w:i/>
          <w:sz w:val="24"/>
          <w:lang w:eastAsia="ru-RU"/>
        </w:rPr>
      </w:pPr>
      <w:r>
        <w:rPr>
          <w:rFonts w:ascii="ISOCPEUR" w:hAnsi="ISOCPEUR"/>
          <w:i/>
        </w:rPr>
        <w:br w:type="page"/>
      </w:r>
    </w:p>
    <w:p w:rsidR="0012560F" w:rsidRDefault="0012560F" w:rsidP="00A87FCF">
      <w:pPr>
        <w:pStyle w:val="--"/>
        <w:numPr>
          <w:ilvl w:val="0"/>
          <w:numId w:val="0"/>
        </w:numPr>
        <w:tabs>
          <w:tab w:val="clear" w:pos="1134"/>
          <w:tab w:val="left" w:pos="0"/>
        </w:tabs>
        <w:spacing w:before="0" w:after="0"/>
        <w:ind w:firstLine="284"/>
        <w:rPr>
          <w:rFonts w:ascii="ISOCPEUR" w:hAnsi="ISOCPEUR"/>
          <w:i/>
        </w:rPr>
      </w:pPr>
    </w:p>
    <w:p w:rsidR="00A87FCF" w:rsidRPr="004B098E" w:rsidRDefault="00A87FCF" w:rsidP="00A87FCF">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Функциональная структура АПК:</w:t>
      </w:r>
    </w:p>
    <w:p w:rsidR="00AF53F2" w:rsidRPr="004B098E" w:rsidRDefault="00AF53F2" w:rsidP="00A87FCF">
      <w:pPr>
        <w:pStyle w:val="--"/>
        <w:numPr>
          <w:ilvl w:val="0"/>
          <w:numId w:val="0"/>
        </w:numPr>
        <w:tabs>
          <w:tab w:val="clear" w:pos="1134"/>
          <w:tab w:val="left" w:pos="0"/>
        </w:tabs>
        <w:spacing w:before="0" w:after="0"/>
        <w:ind w:firstLine="284"/>
        <w:rPr>
          <w:rFonts w:ascii="ISOCPEUR" w:hAnsi="ISOCPEUR"/>
          <w:i/>
        </w:rPr>
      </w:pPr>
    </w:p>
    <w:p w:rsidR="00A87FCF" w:rsidRPr="004B098E" w:rsidRDefault="00F77832" w:rsidP="00AF53F2">
      <w:pPr>
        <w:pStyle w:val="--"/>
        <w:numPr>
          <w:ilvl w:val="3"/>
          <w:numId w:val="28"/>
        </w:numPr>
        <w:tabs>
          <w:tab w:val="clear" w:pos="1134"/>
          <w:tab w:val="left" w:pos="567"/>
        </w:tabs>
        <w:spacing w:before="0" w:after="0"/>
        <w:ind w:left="0" w:firstLine="567"/>
        <w:rPr>
          <w:rFonts w:ascii="ISOCPEUR" w:hAnsi="ISOCPEUR"/>
          <w:i/>
        </w:rPr>
      </w:pPr>
      <w:r>
        <w:rPr>
          <w:rFonts w:ascii="ISOCPEUR" w:hAnsi="ISOCPEUR"/>
          <w:b/>
          <w:i/>
        </w:rPr>
        <w:t>Телеграфный шлюз</w:t>
      </w:r>
      <w:r w:rsidR="00A87FCF" w:rsidRPr="004B098E">
        <w:rPr>
          <w:rFonts w:ascii="ISOCPEUR" w:hAnsi="ISOCPEUR"/>
          <w:i/>
        </w:rPr>
        <w:t xml:space="preserve">  – </w:t>
      </w:r>
      <w:r w:rsidR="00AF53F2" w:rsidRPr="004B098E">
        <w:rPr>
          <w:rFonts w:ascii="ISOCPEUR" w:hAnsi="ISOCPEUR"/>
          <w:i/>
        </w:rPr>
        <w:t>дублированный</w:t>
      </w:r>
      <w:r w:rsidR="00A87FCF" w:rsidRPr="004B098E">
        <w:rPr>
          <w:rFonts w:ascii="ISOCPEUR" w:hAnsi="ISOCPEUR"/>
          <w:i/>
        </w:rPr>
        <w:t xml:space="preserve"> сервер, выполня</w:t>
      </w:r>
      <w:r w:rsidR="00AF53F2" w:rsidRPr="004B098E">
        <w:rPr>
          <w:rFonts w:ascii="ISOCPEUR" w:hAnsi="ISOCPEUR"/>
          <w:i/>
        </w:rPr>
        <w:t>ет</w:t>
      </w:r>
      <w:r w:rsidR="00A87FCF" w:rsidRPr="004B098E">
        <w:rPr>
          <w:rFonts w:ascii="ISOCPEUR" w:hAnsi="ISOCPEUR"/>
          <w:i/>
        </w:rPr>
        <w:t xml:space="preserve"> следующие функции: </w:t>
      </w:r>
    </w:p>
    <w:p w:rsidR="00A87FCF" w:rsidRPr="004B098E" w:rsidRDefault="00A87FCF"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Опрос сервера баз данных, получение информации о сообщениях находящихся в очереди на отправку;</w:t>
      </w:r>
    </w:p>
    <w:p w:rsidR="00A87FCF" w:rsidRPr="004B098E" w:rsidRDefault="00A87FCF"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Форматирование сообщений в формате необходимом для отправки сообщения (для телеграмм формат телеграфных модемов, для рекламных объявлений в зависимости от требований конкретного СМИ);</w:t>
      </w:r>
    </w:p>
    <w:p w:rsidR="00A87FCF" w:rsidRPr="004B098E" w:rsidRDefault="00A87FCF"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Маршрутизация сообщений на соответствующие каналы связи;</w:t>
      </w:r>
    </w:p>
    <w:p w:rsidR="00A87FCF" w:rsidRPr="004B098E" w:rsidRDefault="00A87FCF"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Получение обратной связи (сообщения о доставке);</w:t>
      </w:r>
    </w:p>
    <w:p w:rsidR="00A87FCF" w:rsidRPr="004B098E" w:rsidRDefault="00A87FCF"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Передача обратной связи на сервер баз данных.</w:t>
      </w:r>
    </w:p>
    <w:p w:rsidR="00A87FCF" w:rsidRPr="00F77832" w:rsidRDefault="00A87FCF" w:rsidP="002B088E">
      <w:pPr>
        <w:pStyle w:val="--"/>
        <w:numPr>
          <w:ilvl w:val="3"/>
          <w:numId w:val="28"/>
        </w:numPr>
        <w:tabs>
          <w:tab w:val="clear" w:pos="1134"/>
          <w:tab w:val="left" w:pos="0"/>
          <w:tab w:val="left" w:pos="567"/>
        </w:tabs>
        <w:spacing w:before="0" w:after="0"/>
        <w:ind w:left="567" w:firstLine="0"/>
        <w:rPr>
          <w:rFonts w:ascii="ISOCPEUR" w:hAnsi="ISOCPEUR"/>
          <w:i/>
        </w:rPr>
      </w:pPr>
      <w:r w:rsidRPr="004B098E">
        <w:rPr>
          <w:rFonts w:ascii="ISOCPEUR" w:hAnsi="ISOCPEUR"/>
          <w:b/>
          <w:i/>
        </w:rPr>
        <w:t>Сервер баз данных</w:t>
      </w:r>
      <w:r w:rsidRPr="004B098E">
        <w:rPr>
          <w:rFonts w:ascii="ISOCPEUR" w:hAnsi="ISOCPEUR"/>
          <w:i/>
        </w:rPr>
        <w:t xml:space="preserve"> –</w:t>
      </w:r>
      <w:r w:rsidR="00A83DFA">
        <w:rPr>
          <w:rFonts w:ascii="ISOCPEUR" w:hAnsi="ISOCPEUR"/>
          <w:i/>
        </w:rPr>
        <w:t xml:space="preserve"> </w:t>
      </w:r>
      <w:r w:rsidRPr="004B098E">
        <w:rPr>
          <w:rFonts w:ascii="ISOCPEUR" w:hAnsi="ISOCPEUR"/>
          <w:i/>
        </w:rPr>
        <w:t xml:space="preserve">сервер, на котором </w:t>
      </w:r>
      <w:r w:rsidR="00AF53F2" w:rsidRPr="004B098E">
        <w:rPr>
          <w:rFonts w:ascii="ISOCPEUR" w:hAnsi="ISOCPEUR"/>
          <w:i/>
        </w:rPr>
        <w:t>консолидируются</w:t>
      </w:r>
      <w:r w:rsidRPr="004B098E">
        <w:rPr>
          <w:rFonts w:ascii="ISOCPEUR" w:hAnsi="ISOCPEUR"/>
          <w:i/>
        </w:rPr>
        <w:t xml:space="preserve"> данные с АРМ операторов службы приема телеграмм </w:t>
      </w:r>
      <w:r w:rsidR="00ED0E28" w:rsidRPr="004B098E">
        <w:rPr>
          <w:rFonts w:ascii="ISOCPEUR" w:hAnsi="ISOCPEUR"/>
          <w:i/>
        </w:rPr>
        <w:t xml:space="preserve">и рекламных объявлений </w:t>
      </w:r>
      <w:r w:rsidRPr="004B098E">
        <w:rPr>
          <w:rFonts w:ascii="ISOCPEUR" w:hAnsi="ISOCPEUR"/>
          <w:i/>
        </w:rPr>
        <w:t>о принятых сообщениях. Баз</w:t>
      </w:r>
      <w:r w:rsidR="00ED0E28" w:rsidRPr="004B098E">
        <w:rPr>
          <w:rFonts w:ascii="ISOCPEUR" w:hAnsi="ISOCPEUR"/>
          <w:i/>
        </w:rPr>
        <w:t>а</w:t>
      </w:r>
      <w:r w:rsidRPr="004B098E">
        <w:rPr>
          <w:rFonts w:ascii="ISOCPEUR" w:hAnsi="ISOCPEUR"/>
          <w:i/>
        </w:rPr>
        <w:t xml:space="preserve"> данных на сервере работа</w:t>
      </w:r>
      <w:r w:rsidR="00ED0E28" w:rsidRPr="004B098E">
        <w:rPr>
          <w:rFonts w:ascii="ISOCPEUR" w:hAnsi="ISOCPEUR"/>
          <w:i/>
        </w:rPr>
        <w:t>е</w:t>
      </w:r>
      <w:r w:rsidR="00A83DFA">
        <w:rPr>
          <w:rFonts w:ascii="ISOCPEUR" w:hAnsi="ISOCPEUR"/>
          <w:i/>
        </w:rPr>
        <w:t xml:space="preserve">т под управлением </w:t>
      </w:r>
      <w:r w:rsidR="0012560F" w:rsidRPr="0012560F">
        <w:rPr>
          <w:rFonts w:ascii="ISOCPEUR" w:hAnsi="ISOCPEUR"/>
          <w:i/>
        </w:rPr>
        <w:t xml:space="preserve">СУБД </w:t>
      </w:r>
      <w:proofErr w:type="spellStart"/>
      <w:r w:rsidR="0012560F" w:rsidRPr="0012560F">
        <w:rPr>
          <w:rFonts w:ascii="ISOCPEUR" w:hAnsi="ISOCPEUR"/>
          <w:i/>
        </w:rPr>
        <w:t>PostgreSQL</w:t>
      </w:r>
      <w:proofErr w:type="spellEnd"/>
      <w:r w:rsidR="00AF53F2" w:rsidRPr="0012560F">
        <w:rPr>
          <w:rFonts w:ascii="ISOCPEUR" w:hAnsi="ISOCPEUR"/>
          <w:i/>
        </w:rPr>
        <w:t>.</w:t>
      </w:r>
      <w:r w:rsidR="00AF53F2" w:rsidRPr="004B098E">
        <w:rPr>
          <w:rFonts w:ascii="ISOCPEUR" w:eastAsia="Calibri" w:hAnsi="ISOCPEUR"/>
          <w:i/>
        </w:rPr>
        <w:t xml:space="preserve"> Избыточность аппаратных компонентов сервера баз данных обеспечивается испо</w:t>
      </w:r>
      <w:r w:rsidR="00F77832">
        <w:rPr>
          <w:rFonts w:ascii="ISOCPEUR" w:eastAsia="Calibri" w:hAnsi="ISOCPEUR"/>
          <w:i/>
        </w:rPr>
        <w:t>льзуемой виртуальной платформой.</w:t>
      </w:r>
    </w:p>
    <w:p w:rsidR="00F77832" w:rsidRPr="004B098E" w:rsidRDefault="00F77832" w:rsidP="002B088E">
      <w:pPr>
        <w:pStyle w:val="--"/>
        <w:numPr>
          <w:ilvl w:val="3"/>
          <w:numId w:val="28"/>
        </w:numPr>
        <w:tabs>
          <w:tab w:val="clear" w:pos="1134"/>
          <w:tab w:val="left" w:pos="0"/>
          <w:tab w:val="left" w:pos="567"/>
        </w:tabs>
        <w:spacing w:before="0" w:after="0"/>
        <w:ind w:left="567" w:firstLine="0"/>
        <w:rPr>
          <w:rFonts w:ascii="ISOCPEUR" w:hAnsi="ISOCPEUR"/>
          <w:i/>
        </w:rPr>
      </w:pPr>
      <w:r>
        <w:rPr>
          <w:rFonts w:ascii="ISOCPEUR" w:hAnsi="ISOCPEUR"/>
          <w:b/>
          <w:i/>
        </w:rPr>
        <w:t>Сервер приложений</w:t>
      </w:r>
      <w:r w:rsidRPr="00F77832">
        <w:rPr>
          <w:rFonts w:ascii="ISOCPEUR" w:hAnsi="ISOCPEUR"/>
          <w:i/>
        </w:rPr>
        <w:t xml:space="preserve"> </w:t>
      </w:r>
      <w:r>
        <w:rPr>
          <w:rFonts w:ascii="ISOCPEUR" w:hAnsi="ISOCPEUR"/>
          <w:i/>
        </w:rPr>
        <w:t xml:space="preserve">– комплекс программного обеспечения, который отвечает за взаимодействие между пользовательскими приложениями (АРМ оператора, АРМ Администратора приема телеграмм, АРМ КСС, АРМ администратора, приема РО), сервером базы данных и телеграфным шлюзом. </w:t>
      </w:r>
      <w:r w:rsidR="002B088E">
        <w:rPr>
          <w:rFonts w:ascii="ISOCPEUR" w:hAnsi="ISOCPEUR"/>
          <w:i/>
        </w:rPr>
        <w:t>Использование такой трехзвенной схемы взаимодействия обеспечивает масштабируемость программного комплекса и информационную безопасность.</w:t>
      </w:r>
    </w:p>
    <w:p w:rsidR="00AF53F2" w:rsidRPr="004B098E" w:rsidRDefault="00AF53F2" w:rsidP="00A87FCF">
      <w:pPr>
        <w:pStyle w:val="--"/>
        <w:numPr>
          <w:ilvl w:val="0"/>
          <w:numId w:val="0"/>
        </w:numPr>
        <w:tabs>
          <w:tab w:val="clear" w:pos="1134"/>
          <w:tab w:val="left" w:pos="0"/>
        </w:tabs>
        <w:spacing w:before="0" w:after="0"/>
        <w:ind w:left="284"/>
        <w:rPr>
          <w:rFonts w:ascii="ISOCPEUR" w:hAnsi="ISOCPEUR"/>
          <w:i/>
        </w:rPr>
      </w:pPr>
    </w:p>
    <w:p w:rsidR="00AF53F2" w:rsidRPr="004B098E" w:rsidRDefault="00AF53F2" w:rsidP="00AF53F2">
      <w:pPr>
        <w:pStyle w:val="--"/>
        <w:numPr>
          <w:ilvl w:val="0"/>
          <w:numId w:val="0"/>
        </w:numPr>
        <w:tabs>
          <w:tab w:val="clear" w:pos="1134"/>
          <w:tab w:val="left" w:pos="993"/>
        </w:tabs>
        <w:spacing w:before="0" w:after="0"/>
        <w:ind w:left="568"/>
        <w:rPr>
          <w:rFonts w:ascii="ISOCPEUR" w:hAnsi="ISOCPEUR"/>
          <w:i/>
        </w:rPr>
      </w:pPr>
    </w:p>
    <w:p w:rsidR="00A87FCF" w:rsidRPr="004B098E" w:rsidRDefault="00A87FCF"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b/>
          <w:i/>
        </w:rPr>
        <w:t>АРМ оператора</w:t>
      </w:r>
      <w:r w:rsidRPr="004B098E">
        <w:rPr>
          <w:rFonts w:ascii="ISOCPEUR" w:hAnsi="ISOCPEUR"/>
          <w:i/>
        </w:rPr>
        <w:t xml:space="preserve"> – автоматизированное рабочее место оператора/старшего смены /администратора, состо</w:t>
      </w:r>
      <w:r w:rsidR="00B644B8" w:rsidRPr="004B098E">
        <w:rPr>
          <w:rFonts w:ascii="ISOCPEUR" w:hAnsi="ISOCPEUR"/>
          <w:i/>
        </w:rPr>
        <w:t>ит</w:t>
      </w:r>
      <w:r w:rsidRPr="004B098E">
        <w:rPr>
          <w:rFonts w:ascii="ISOCPEUR" w:hAnsi="ISOCPEUR"/>
          <w:i/>
        </w:rPr>
        <w:t xml:space="preserve"> </w:t>
      </w:r>
      <w:proofErr w:type="gramStart"/>
      <w:r w:rsidRPr="004B098E">
        <w:rPr>
          <w:rFonts w:ascii="ISOCPEUR" w:hAnsi="ISOCPEUR"/>
          <w:i/>
        </w:rPr>
        <w:t>из</w:t>
      </w:r>
      <w:proofErr w:type="gramEnd"/>
      <w:r w:rsidRPr="004B098E">
        <w:rPr>
          <w:rFonts w:ascii="ISOCPEUR" w:hAnsi="ISOCPEUR"/>
          <w:i/>
        </w:rPr>
        <w:t>:</w:t>
      </w:r>
    </w:p>
    <w:p w:rsidR="00A87FCF" w:rsidRPr="004B098E" w:rsidRDefault="00A87FCF" w:rsidP="00562498">
      <w:pPr>
        <w:pStyle w:val="--"/>
        <w:numPr>
          <w:ilvl w:val="3"/>
          <w:numId w:val="27"/>
        </w:numPr>
        <w:tabs>
          <w:tab w:val="clear" w:pos="1134"/>
          <w:tab w:val="left" w:pos="993"/>
        </w:tabs>
        <w:spacing w:before="0" w:after="0"/>
        <w:ind w:left="284" w:firstLine="284"/>
        <w:rPr>
          <w:rFonts w:ascii="ISOCPEUR" w:hAnsi="ISOCPEUR"/>
          <w:i/>
        </w:rPr>
      </w:pPr>
      <w:r w:rsidRPr="004B098E">
        <w:rPr>
          <w:rFonts w:ascii="ISOCPEUR" w:hAnsi="ISOCPEUR"/>
          <w:i/>
        </w:rPr>
        <w:t xml:space="preserve">персонального компьютера </w:t>
      </w:r>
      <w:proofErr w:type="gramStart"/>
      <w:r w:rsidRPr="004B098E">
        <w:rPr>
          <w:rFonts w:ascii="ISOCPEUR" w:hAnsi="ISOCPEUR"/>
          <w:i/>
        </w:rPr>
        <w:t>с</w:t>
      </w:r>
      <w:proofErr w:type="gramEnd"/>
      <w:r w:rsidRPr="004B098E">
        <w:rPr>
          <w:rFonts w:ascii="ISOCPEUR" w:hAnsi="ISOCPEUR"/>
          <w:i/>
        </w:rPr>
        <w:t xml:space="preserve"> </w:t>
      </w:r>
      <w:proofErr w:type="gramStart"/>
      <w:r w:rsidRPr="004B098E">
        <w:rPr>
          <w:rFonts w:ascii="ISOCPEUR" w:hAnsi="ISOCPEUR"/>
          <w:i/>
        </w:rPr>
        <w:t>установленным</w:t>
      </w:r>
      <w:proofErr w:type="gramEnd"/>
      <w:r w:rsidRPr="004B098E">
        <w:rPr>
          <w:rFonts w:ascii="ISOCPEUR" w:hAnsi="ISOCPEUR"/>
          <w:i/>
        </w:rPr>
        <w:t xml:space="preserve"> и функционирующим на нем специализированным ПО Разработчика, осуществляющим взаимодействие с сервером БД, а также специализированным</w:t>
      </w:r>
      <w:r w:rsidR="00275553" w:rsidRPr="004B098E">
        <w:rPr>
          <w:rFonts w:ascii="ISOCPEUR" w:hAnsi="ISOCPEUR"/>
          <w:i/>
        </w:rPr>
        <w:t xml:space="preserve"> ПО </w:t>
      </w:r>
      <w:proofErr w:type="spellStart"/>
      <w:r w:rsidR="00676174" w:rsidRPr="00676174">
        <w:rPr>
          <w:rFonts w:ascii="ISOCPEUR" w:hAnsi="ISOCPEUR"/>
          <w:i/>
        </w:rPr>
        <w:t>компьютерно-телефонной</w:t>
      </w:r>
      <w:proofErr w:type="spellEnd"/>
      <w:r w:rsidR="00676174" w:rsidRPr="00676174">
        <w:rPr>
          <w:rFonts w:ascii="ISOCPEUR" w:hAnsi="ISOCPEUR"/>
          <w:i/>
        </w:rPr>
        <w:t xml:space="preserve"> </w:t>
      </w:r>
      <w:r w:rsidR="00275553" w:rsidRPr="004B098E">
        <w:rPr>
          <w:rFonts w:ascii="ISOCPEUR" w:hAnsi="ISOCPEUR"/>
          <w:i/>
        </w:rPr>
        <w:t>интеграции</w:t>
      </w:r>
      <w:r w:rsidRPr="004B098E">
        <w:rPr>
          <w:rFonts w:ascii="ISOCPEUR" w:hAnsi="ISOCPEUR"/>
          <w:i/>
        </w:rPr>
        <w:t>;</w:t>
      </w:r>
    </w:p>
    <w:p w:rsidR="00066C6E" w:rsidRPr="004B098E" w:rsidRDefault="00066C6E"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xml:space="preserve">АРМ </w:t>
      </w:r>
      <w:r w:rsidR="00CF5A6D" w:rsidRPr="004B098E">
        <w:rPr>
          <w:rFonts w:ascii="ISOCPEUR" w:hAnsi="ISOCPEUR"/>
          <w:i/>
        </w:rPr>
        <w:t>Администратора</w:t>
      </w:r>
      <w:r w:rsidR="00676174">
        <w:rPr>
          <w:rFonts w:ascii="ISOCPEUR" w:hAnsi="ISOCPEUR"/>
          <w:i/>
        </w:rPr>
        <w:t>;</w:t>
      </w:r>
    </w:p>
    <w:p w:rsidR="00066C6E" w:rsidRPr="004B098E" w:rsidRDefault="00066C6E"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xml:space="preserve">Модуль интеграции с </w:t>
      </w:r>
      <w:r w:rsidR="00676174" w:rsidRPr="004B098E">
        <w:rPr>
          <w:rFonts w:ascii="ISOCPEUR" w:hAnsi="ISOCPEUR"/>
          <w:i/>
        </w:rPr>
        <w:t xml:space="preserve">ПО </w:t>
      </w:r>
      <w:proofErr w:type="spellStart"/>
      <w:r w:rsidR="00676174" w:rsidRPr="00676174">
        <w:rPr>
          <w:rFonts w:ascii="ISOCPEUR" w:hAnsi="ISOCPEUR"/>
          <w:i/>
        </w:rPr>
        <w:t>компьютерно-телефонной</w:t>
      </w:r>
      <w:proofErr w:type="spellEnd"/>
      <w:r w:rsidR="00676174" w:rsidRPr="00676174">
        <w:rPr>
          <w:rFonts w:ascii="ISOCPEUR" w:hAnsi="ISOCPEUR"/>
          <w:i/>
        </w:rPr>
        <w:t xml:space="preserve"> </w:t>
      </w:r>
      <w:r w:rsidR="00676174" w:rsidRPr="004B098E">
        <w:rPr>
          <w:rFonts w:ascii="ISOCPEUR" w:hAnsi="ISOCPEUR"/>
          <w:i/>
        </w:rPr>
        <w:t>интеграции</w:t>
      </w:r>
      <w:r w:rsidR="00676174">
        <w:rPr>
          <w:rFonts w:ascii="ISOCPEUR" w:hAnsi="ISOCPEUR"/>
          <w:i/>
        </w:rPr>
        <w:t>.</w:t>
      </w:r>
    </w:p>
    <w:p w:rsidR="00A87FCF" w:rsidRPr="004B098E" w:rsidRDefault="00A87FCF"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b/>
          <w:i/>
        </w:rPr>
        <w:t>КИС</w:t>
      </w:r>
      <w:r w:rsidRPr="004B098E">
        <w:rPr>
          <w:rFonts w:ascii="ISOCPEUR" w:hAnsi="ISOCPEUR"/>
          <w:i/>
        </w:rPr>
        <w:t xml:space="preserve"> – Корпоративные информационные системы Заказчика, с которыми выполняется интеграция приложений АПК.</w:t>
      </w:r>
    </w:p>
    <w:p w:rsidR="00521D5B" w:rsidRPr="004B098E" w:rsidRDefault="0035093E" w:rsidP="006E752A">
      <w:pPr>
        <w:pStyle w:val="--"/>
        <w:numPr>
          <w:ilvl w:val="3"/>
          <w:numId w:val="13"/>
        </w:numPr>
        <w:ind w:left="0" w:firstLine="1418"/>
        <w:rPr>
          <w:rFonts w:ascii="ISOCPEUR" w:hAnsi="ISOCPEUR"/>
          <w:i/>
        </w:rPr>
      </w:pPr>
      <w:r w:rsidRPr="004B098E">
        <w:rPr>
          <w:rFonts w:ascii="ISOCPEUR" w:hAnsi="ISOCPEUR"/>
          <w:i/>
        </w:rPr>
        <w:t>Функциональность АПК</w:t>
      </w:r>
      <w:r w:rsidR="00521D5B" w:rsidRPr="004B098E">
        <w:rPr>
          <w:rFonts w:ascii="ISOCPEUR" w:hAnsi="ISOCPEUR"/>
          <w:i/>
        </w:rPr>
        <w:t>.</w:t>
      </w:r>
    </w:p>
    <w:p w:rsidR="0035093E" w:rsidRPr="004B098E" w:rsidRDefault="002B088E" w:rsidP="0035093E">
      <w:pPr>
        <w:pStyle w:val="--"/>
        <w:numPr>
          <w:ilvl w:val="0"/>
          <w:numId w:val="0"/>
        </w:numPr>
        <w:tabs>
          <w:tab w:val="clear" w:pos="1134"/>
          <w:tab w:val="left" w:pos="0"/>
        </w:tabs>
        <w:spacing w:before="0" w:after="0"/>
        <w:ind w:left="284"/>
        <w:rPr>
          <w:rFonts w:ascii="ISOCPEUR" w:hAnsi="ISOCPEUR"/>
          <w:i/>
        </w:rPr>
      </w:pPr>
      <w:r w:rsidRPr="002B088E">
        <w:rPr>
          <w:rFonts w:ascii="ISOCPEUR" w:hAnsi="ISOCPEUR"/>
          <w:i/>
        </w:rPr>
        <w:t xml:space="preserve">Программный комплекс «Служба приема телеграмм и рекламных объявлений по телефону» </w:t>
      </w:r>
      <w:proofErr w:type="spellStart"/>
      <w:r w:rsidRPr="002B088E">
        <w:rPr>
          <w:rFonts w:ascii="ISOCPEUR" w:hAnsi="ISOCPEUR"/>
          <w:i/>
        </w:rPr>
        <w:t>v</w:t>
      </w:r>
      <w:proofErr w:type="spellEnd"/>
      <w:r w:rsidRPr="002B088E">
        <w:rPr>
          <w:rFonts w:ascii="ISOCPEUR" w:hAnsi="ISOCPEUR"/>
          <w:i/>
        </w:rPr>
        <w:t xml:space="preserve"> 2.1"</w:t>
      </w:r>
      <w:r w:rsidR="0035093E" w:rsidRPr="004B098E">
        <w:rPr>
          <w:rFonts w:ascii="ISOCPEUR" w:hAnsi="ISOCPEUR"/>
          <w:i/>
        </w:rPr>
        <w:t xml:space="preserve"> обладает следующими функциональными </w:t>
      </w:r>
      <w:r>
        <w:rPr>
          <w:rFonts w:ascii="ISOCPEUR" w:hAnsi="ISOCPEUR"/>
          <w:i/>
        </w:rPr>
        <w:t>возможностями</w:t>
      </w:r>
      <w:r w:rsidR="0035093E" w:rsidRPr="004B098E">
        <w:rPr>
          <w:rFonts w:ascii="ISOCPEUR" w:hAnsi="ISOCPEUR"/>
          <w:i/>
        </w:rPr>
        <w:t>:</w:t>
      </w:r>
    </w:p>
    <w:p w:rsidR="0035093E" w:rsidRPr="004B098E" w:rsidRDefault="0035093E"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формирование сообщений вида «телеграмма» и рекламных объявлений;</w:t>
      </w:r>
    </w:p>
    <w:p w:rsidR="0035093E" w:rsidRPr="004B098E" w:rsidRDefault="0035093E"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прием сообщений от частных лиц или организаций с регистрацией клиента по номеру телефона;</w:t>
      </w:r>
    </w:p>
    <w:p w:rsidR="0035093E" w:rsidRPr="004B098E" w:rsidRDefault="0035093E"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lastRenderedPageBreak/>
        <w:t>- проверка введенного телефонного номера клиента на отсутствие в списках - должников и закрытых к приему телефонов;</w:t>
      </w:r>
    </w:p>
    <w:p w:rsidR="0035093E" w:rsidRPr="004B098E" w:rsidRDefault="0035093E"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добавление клиентов, отсутствовавших в системе ранее, в базу данных;</w:t>
      </w:r>
    </w:p>
    <w:p w:rsidR="0035093E" w:rsidRPr="004B098E" w:rsidRDefault="0035093E"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автоматическое формирование служебных отметок в сообщениях, а также возможность отправки полностью служебных сообщений (без тарификации);</w:t>
      </w:r>
    </w:p>
    <w:p w:rsidR="0035093E" w:rsidRPr="004B098E" w:rsidRDefault="0035093E"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автоматическая тарификация сообщения в зависимости от категории отправителя и оказанных услуг непосредственно перед отправкой;</w:t>
      </w:r>
    </w:p>
    <w:p w:rsidR="0035093E" w:rsidRPr="004B098E" w:rsidRDefault="0035093E"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возможность приема нескольких сообщений подряд от одного клиента;</w:t>
      </w:r>
    </w:p>
    <w:p w:rsidR="0035093E" w:rsidRPr="004B098E" w:rsidRDefault="0035093E"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возможность корректировки введенного сообщения до его отправки в очередь передачи;</w:t>
      </w:r>
    </w:p>
    <w:p w:rsidR="0035093E" w:rsidRPr="004B098E" w:rsidRDefault="0035093E"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редактирование или удаление неотправленных сообщений, находящихся в очереди;</w:t>
      </w:r>
    </w:p>
    <w:p w:rsidR="0035093E" w:rsidRPr="004B098E" w:rsidRDefault="0035093E"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учет времени работы оператора в программе</w:t>
      </w:r>
    </w:p>
    <w:p w:rsidR="003E2ABC" w:rsidRPr="004B098E" w:rsidRDefault="0035093E" w:rsidP="006E752A">
      <w:pPr>
        <w:pStyle w:val="--"/>
        <w:numPr>
          <w:ilvl w:val="3"/>
          <w:numId w:val="13"/>
        </w:numPr>
        <w:ind w:left="0" w:firstLine="1418"/>
        <w:rPr>
          <w:rFonts w:ascii="ISOCPEUR" w:hAnsi="ISOCPEUR"/>
          <w:i/>
        </w:rPr>
      </w:pPr>
      <w:r w:rsidRPr="004B098E">
        <w:rPr>
          <w:rFonts w:ascii="ISOCPEUR" w:hAnsi="ISOCPEUR"/>
          <w:i/>
        </w:rPr>
        <w:t>АРМ оператора по обработке телеграфных сообщений</w:t>
      </w:r>
      <w:r w:rsidR="005834DF" w:rsidRPr="004B098E">
        <w:rPr>
          <w:rFonts w:ascii="ISOCPEUR" w:hAnsi="ISOCPEUR"/>
          <w:i/>
        </w:rPr>
        <w:t>.</w:t>
      </w:r>
    </w:p>
    <w:p w:rsidR="0035093E" w:rsidRPr="004B098E" w:rsidRDefault="0035093E" w:rsidP="0035093E">
      <w:pPr>
        <w:pStyle w:val="--"/>
        <w:numPr>
          <w:ilvl w:val="0"/>
          <w:numId w:val="0"/>
        </w:numPr>
        <w:tabs>
          <w:tab w:val="clear" w:pos="1134"/>
          <w:tab w:val="left" w:pos="0"/>
        </w:tabs>
        <w:spacing w:before="0" w:after="0"/>
        <w:ind w:left="284"/>
        <w:rPr>
          <w:rFonts w:ascii="ISOCPEUR" w:hAnsi="ISOCPEUR"/>
          <w:i/>
        </w:rPr>
      </w:pPr>
      <w:r w:rsidRPr="004B098E">
        <w:rPr>
          <w:rFonts w:ascii="ISOCPEUR" w:hAnsi="ISOCPEUR"/>
          <w:i/>
        </w:rPr>
        <w:t>Функции АРМ оператора по обработке телеграфных сообщений:</w:t>
      </w:r>
    </w:p>
    <w:p w:rsidR="0035093E" w:rsidRPr="004B098E" w:rsidRDefault="0035093E"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прием телеграмм от организаций, заключивших договора на обслуживание;</w:t>
      </w:r>
    </w:p>
    <w:p w:rsidR="0035093E" w:rsidRPr="004B098E" w:rsidRDefault="0035093E"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прием телеграмм от центров услуг связи;</w:t>
      </w:r>
    </w:p>
    <w:p w:rsidR="0035093E" w:rsidRPr="004B098E" w:rsidRDefault="0035093E"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автоматическое формирование телеграфного кода места назначения по данным адресной части телеграммы;</w:t>
      </w:r>
    </w:p>
    <w:p w:rsidR="0035093E" w:rsidRPr="004B098E" w:rsidRDefault="0035093E"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прием рекламных объявлений.</w:t>
      </w:r>
    </w:p>
    <w:p w:rsidR="0035093E" w:rsidRPr="004B098E" w:rsidRDefault="0035093E" w:rsidP="0035093E">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АРМ оператора должен обеспечивать прием оператором телеграмм от клиентов по телефону или в центрах услуг связи, производить предварительное форматирование текста сообщений в соответствии с правилами телеграфной связи, а также тарификацию сообщений и печать копий сообщений на установленном в системе принтере или подкладном документе фискального регистратора.</w:t>
      </w:r>
    </w:p>
    <w:p w:rsidR="0035093E" w:rsidRPr="004B098E" w:rsidRDefault="0035093E" w:rsidP="0035093E">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АРМ оператора, должен устанавливаться на удаленных рабочих места</w:t>
      </w:r>
      <w:r w:rsidR="00A00C19" w:rsidRPr="004B098E">
        <w:rPr>
          <w:rFonts w:ascii="ISOCPEUR" w:hAnsi="ISOCPEUR"/>
          <w:i/>
        </w:rPr>
        <w:t>х, являться законченным Windows-</w:t>
      </w:r>
      <w:r w:rsidRPr="004B098E">
        <w:rPr>
          <w:rFonts w:ascii="ISOCPEUR" w:hAnsi="ISOCPEUR"/>
          <w:i/>
        </w:rPr>
        <w:t>приложением, которое при запуске АРМ автоматически обновляется с централизованного сервера обновлений.</w:t>
      </w:r>
    </w:p>
    <w:p w:rsidR="0035093E" w:rsidRPr="004B098E" w:rsidRDefault="0035093E" w:rsidP="0035093E">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АРМ оператора ЕРКЦ должен отличается от АРМ оператора удал</w:t>
      </w:r>
      <w:r w:rsidR="00F23738" w:rsidRPr="004B098E">
        <w:rPr>
          <w:rFonts w:ascii="ISOCPEUR" w:hAnsi="ISOCPEUR"/>
          <w:i/>
        </w:rPr>
        <w:t xml:space="preserve">енного рабочего места тем, что </w:t>
      </w:r>
      <w:r w:rsidRPr="004B098E">
        <w:rPr>
          <w:rFonts w:ascii="ISOCPEUR" w:hAnsi="ISOCPEUR"/>
          <w:i/>
        </w:rPr>
        <w:t xml:space="preserve">он интегрирован </w:t>
      </w:r>
      <w:proofErr w:type="gramStart"/>
      <w:r w:rsidRPr="004B098E">
        <w:rPr>
          <w:rFonts w:ascii="ISOCPEUR" w:hAnsi="ISOCPEUR"/>
          <w:i/>
        </w:rPr>
        <w:t>с</w:t>
      </w:r>
      <w:proofErr w:type="gramEnd"/>
      <w:r w:rsidRPr="004B098E">
        <w:rPr>
          <w:rFonts w:ascii="ISOCPEUR" w:hAnsi="ISOCPEUR"/>
          <w:i/>
        </w:rPr>
        <w:t xml:space="preserve"> ПО </w:t>
      </w:r>
      <w:proofErr w:type="spellStart"/>
      <w:r w:rsidRPr="004B098E">
        <w:rPr>
          <w:rFonts w:ascii="ISOCPEUR" w:hAnsi="ISOCPEUR"/>
          <w:i/>
        </w:rPr>
        <w:t>Cisco</w:t>
      </w:r>
      <w:proofErr w:type="spellEnd"/>
      <w:r w:rsidRPr="004B098E">
        <w:rPr>
          <w:rFonts w:ascii="ISOCPEUR" w:hAnsi="ISOCPEUR"/>
          <w:i/>
        </w:rPr>
        <w:t xml:space="preserve"> </w:t>
      </w:r>
      <w:proofErr w:type="spellStart"/>
      <w:r w:rsidRPr="004B098E">
        <w:rPr>
          <w:rFonts w:ascii="ISOCPEUR" w:hAnsi="ISOCPEUR"/>
          <w:i/>
        </w:rPr>
        <w:t>Agent</w:t>
      </w:r>
      <w:proofErr w:type="spellEnd"/>
      <w:r w:rsidRPr="004B098E">
        <w:rPr>
          <w:rFonts w:ascii="ISOCPEUR" w:hAnsi="ISOCPEUR"/>
          <w:i/>
        </w:rPr>
        <w:t xml:space="preserve"> </w:t>
      </w:r>
      <w:proofErr w:type="spellStart"/>
      <w:r w:rsidR="00C03C74" w:rsidRPr="004B098E">
        <w:rPr>
          <w:rFonts w:ascii="ISOCPEUR" w:hAnsi="ISOCPEUR"/>
          <w:i/>
        </w:rPr>
        <w:t>Desktop</w:t>
      </w:r>
      <w:proofErr w:type="spellEnd"/>
    </w:p>
    <w:p w:rsidR="0035093E" w:rsidRPr="004B098E" w:rsidRDefault="0035093E" w:rsidP="0035093E">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В зависимости от типа передаваемого сообщения оператор должен иметь право выбора типа создаваемой формы (новая телеграмма, новое рекламное сообщение, международная телеграмма и т.д.).</w:t>
      </w:r>
    </w:p>
    <w:p w:rsidR="0035093E" w:rsidRPr="004B098E" w:rsidRDefault="0035093E" w:rsidP="0035093E">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До отправки сообщения оператор должен иметь возможность удалить сообщение, внести необходимые изменения в текст сообщения, выбрать дополнительные виды или изменить категорию (для телеграммы), а также изменить даты выхода и количество выходов рекламного сообщения. При удалении сообщения из очереди неотправленных сообщений у оператора должно выходить подтверждение на удаление сообщения.</w:t>
      </w:r>
    </w:p>
    <w:p w:rsidR="0035093E" w:rsidRPr="004B098E" w:rsidRDefault="0035093E" w:rsidP="003B6159">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 xml:space="preserve">После того, как сообщения созданы и отредактированы, они должны быть отправлены. При этом сообщение должно перемещаться из очереди сообщений </w:t>
      </w:r>
      <w:r w:rsidRPr="004B098E">
        <w:rPr>
          <w:rFonts w:ascii="ISOCPEUR" w:hAnsi="ISOCPEUR"/>
          <w:i/>
        </w:rPr>
        <w:lastRenderedPageBreak/>
        <w:t xml:space="preserve">оператора в архив, где сформируется оплата за </w:t>
      </w:r>
      <w:r w:rsidR="00D928B5" w:rsidRPr="004B098E">
        <w:rPr>
          <w:rFonts w:ascii="ISOCPEUR" w:hAnsi="ISOCPEUR"/>
          <w:i/>
        </w:rPr>
        <w:t>сообщение,</w:t>
      </w:r>
      <w:r w:rsidRPr="004B098E">
        <w:rPr>
          <w:rFonts w:ascii="ISOCPEUR" w:hAnsi="ISOCPEUR"/>
          <w:i/>
        </w:rPr>
        <w:t xml:space="preserve"> и оно будет помечено как готовое к отправке.</w:t>
      </w:r>
    </w:p>
    <w:p w:rsidR="00004FE9" w:rsidRPr="004B098E" w:rsidRDefault="0035093E" w:rsidP="006E752A">
      <w:pPr>
        <w:pStyle w:val="--"/>
        <w:numPr>
          <w:ilvl w:val="3"/>
          <w:numId w:val="13"/>
        </w:numPr>
        <w:ind w:left="0" w:firstLine="1418"/>
        <w:rPr>
          <w:rFonts w:ascii="ISOCPEUR" w:hAnsi="ISOCPEUR"/>
          <w:i/>
        </w:rPr>
      </w:pPr>
      <w:r w:rsidRPr="004B098E">
        <w:rPr>
          <w:rFonts w:ascii="ISOCPEUR" w:hAnsi="ISOCPEUR"/>
          <w:i/>
        </w:rPr>
        <w:t>АРМ администратора по обработке телеграфных сообщений:</w:t>
      </w:r>
    </w:p>
    <w:p w:rsidR="00254542" w:rsidRPr="004B098E" w:rsidRDefault="00254542" w:rsidP="00254542">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Функции АРМ администратора:</w:t>
      </w:r>
    </w:p>
    <w:p w:rsidR="00254542" w:rsidRPr="004B098E" w:rsidRDefault="00254542"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ведение справочников в базе данных службы;</w:t>
      </w:r>
    </w:p>
    <w:p w:rsidR="00254542" w:rsidRPr="004B098E" w:rsidRDefault="00254542"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редактирование информации о клиентах и просмотр статистики по их наработке;</w:t>
      </w:r>
    </w:p>
    <w:p w:rsidR="00254542" w:rsidRPr="004B098E" w:rsidRDefault="00254542"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ведение списка предоставляемых услуг и тарифов на них;</w:t>
      </w:r>
    </w:p>
    <w:p w:rsidR="00254542" w:rsidRPr="004B098E" w:rsidRDefault="00254542"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просмотр архива сообщений;</w:t>
      </w:r>
    </w:p>
    <w:p w:rsidR="00254542" w:rsidRPr="004B098E" w:rsidRDefault="00254542"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поиск по заданным параметрам в архиве сообщений;</w:t>
      </w:r>
    </w:p>
    <w:p w:rsidR="00254542" w:rsidRPr="004B098E" w:rsidRDefault="00254542"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получение статистики по отправленным сообщениям, наработке операторов.</w:t>
      </w:r>
    </w:p>
    <w:p w:rsidR="00254542" w:rsidRPr="004B098E" w:rsidRDefault="00254542" w:rsidP="00254542">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Архив сообщений должен выводиться за заданный администратором промежуток времени. Администратор также должен иметь возможность установить фильтр для отображения сообщений в архиве (оператор, который сформировал сообщение, статус доставки сообщения, тип сообщения, место назначения (издание) куда отправляется сообщение). Через контекстное меню должна быть возможность изменить стоимость сообщения.</w:t>
      </w:r>
    </w:p>
    <w:p w:rsidR="00254542" w:rsidRPr="004B098E" w:rsidRDefault="00254542" w:rsidP="00254542">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Администратор должен производить печатать копии выделенных сообщений в соответствии с правилами форматирования сообщения или полный список выделенных сообщений.</w:t>
      </w:r>
    </w:p>
    <w:p w:rsidR="00254542" w:rsidRPr="004B098E" w:rsidRDefault="00254542" w:rsidP="00254542">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Администратор должен иметь возможность отсортировать список сообщений по любому столбцу. Администратор должен иметь возможность найти сообщение в списке по полному тексту в любой колонке или по части этого текста через стандартный диалог поиска.</w:t>
      </w:r>
    </w:p>
    <w:p w:rsidR="00254542" w:rsidRPr="004B098E" w:rsidRDefault="00254542" w:rsidP="00254542">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Администратор должен иметь возможность просмотреть наработку абонента с определенного телефонного номера, причем администратор должен иметь возможность указать период времени, за который необходимо выводить сообщения.</w:t>
      </w:r>
    </w:p>
    <w:p w:rsidR="0035093E" w:rsidRPr="004B098E" w:rsidRDefault="00254542" w:rsidP="003B6159">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Для автоматического формирования телеграфного индекса в АРМ оператора службы заказов Исполнитель системы обязан вести справочник телеграфных кодов в соответствии с шаблонами данных, регламентирующими предоставление услуг телеграфной связи.</w:t>
      </w:r>
    </w:p>
    <w:p w:rsidR="00660145" w:rsidRPr="004B098E" w:rsidRDefault="00676174" w:rsidP="00660145">
      <w:pPr>
        <w:pStyle w:val="--"/>
        <w:numPr>
          <w:ilvl w:val="3"/>
          <w:numId w:val="13"/>
        </w:numPr>
        <w:ind w:left="0" w:firstLine="1418"/>
        <w:rPr>
          <w:rFonts w:ascii="ISOCPEUR" w:hAnsi="ISOCPEUR"/>
          <w:i/>
        </w:rPr>
      </w:pPr>
      <w:r>
        <w:rPr>
          <w:rFonts w:ascii="ISOCPEUR" w:hAnsi="ISOCPEUR"/>
          <w:i/>
        </w:rPr>
        <w:t xml:space="preserve">Телеграфный шлюз </w:t>
      </w:r>
      <w:proofErr w:type="spellStart"/>
      <w:r>
        <w:rPr>
          <w:rFonts w:ascii="ISOCPEUR" w:hAnsi="ISOCPEUR"/>
          <w:i/>
        </w:rPr>
        <w:t>TlxGW</w:t>
      </w:r>
      <w:proofErr w:type="spellEnd"/>
      <w:r w:rsidR="00660145" w:rsidRPr="004B098E">
        <w:rPr>
          <w:rFonts w:ascii="ISOCPEUR" w:hAnsi="ISOCPEUR"/>
          <w:i/>
        </w:rPr>
        <w:t>:</w:t>
      </w:r>
    </w:p>
    <w:p w:rsidR="00254542" w:rsidRPr="004B098E" w:rsidRDefault="00254542" w:rsidP="00254542">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Функции сервера доставки сообщений:</w:t>
      </w:r>
    </w:p>
    <w:p w:rsidR="00254542" w:rsidRPr="004B098E" w:rsidRDefault="00254542"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доставка сообщений по телеграфным каналам связи;</w:t>
      </w:r>
    </w:p>
    <w:p w:rsidR="00254542" w:rsidRPr="004B098E" w:rsidRDefault="00254542"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xml:space="preserve">- </w:t>
      </w:r>
      <w:proofErr w:type="spellStart"/>
      <w:r w:rsidRPr="004B098E">
        <w:rPr>
          <w:rFonts w:ascii="ISOCPEUR" w:hAnsi="ISOCPEUR"/>
          <w:i/>
        </w:rPr>
        <w:t>журналирование</w:t>
      </w:r>
      <w:proofErr w:type="spellEnd"/>
      <w:r w:rsidRPr="004B098E">
        <w:rPr>
          <w:rFonts w:ascii="ISOCPEUR" w:hAnsi="ISOCPEUR"/>
          <w:i/>
        </w:rPr>
        <w:t xml:space="preserve"> работы;</w:t>
      </w:r>
    </w:p>
    <w:p w:rsidR="00254542" w:rsidRPr="004B098E" w:rsidRDefault="00254542"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протоколирование процесса доставки сообщений в базе данных.</w:t>
      </w:r>
    </w:p>
    <w:p w:rsidR="00AF53F2" w:rsidRPr="004B098E" w:rsidRDefault="00AF53F2" w:rsidP="00A00C19">
      <w:pPr>
        <w:pStyle w:val="--"/>
        <w:numPr>
          <w:ilvl w:val="0"/>
          <w:numId w:val="0"/>
        </w:numPr>
        <w:tabs>
          <w:tab w:val="clear" w:pos="1134"/>
          <w:tab w:val="left" w:pos="0"/>
        </w:tabs>
        <w:spacing w:before="0" w:after="0"/>
        <w:rPr>
          <w:rFonts w:ascii="ISOCPEUR" w:hAnsi="ISOCPEUR"/>
          <w:i/>
        </w:rPr>
      </w:pPr>
    </w:p>
    <w:p w:rsidR="00254542" w:rsidRPr="004B098E" w:rsidRDefault="00254542" w:rsidP="00254542">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 xml:space="preserve">Жизненный цикл сообщения начинает с создания сообщения оператором в соответствующем АРМ. После создания сообщения ему необходимо присвоить уникальный номер, и сообщение вносится в централизованную базу данных (процесс регистрации нового сообщения). При этом сообщение находится в </w:t>
      </w:r>
      <w:r w:rsidRPr="004B098E">
        <w:rPr>
          <w:rFonts w:ascii="ISOCPEUR" w:hAnsi="ISOCPEUR"/>
          <w:i/>
        </w:rPr>
        <w:lastRenderedPageBreak/>
        <w:t>виртуальной очереди сообщений оператора, ожидающей доставки. Очередь оператора должна просматриваться только оператором, который вводил данное сообщение.</w:t>
      </w:r>
    </w:p>
    <w:p w:rsidR="00AF53F2" w:rsidRPr="004B098E" w:rsidRDefault="00AF53F2" w:rsidP="00254542">
      <w:pPr>
        <w:pStyle w:val="--"/>
        <w:numPr>
          <w:ilvl w:val="0"/>
          <w:numId w:val="0"/>
        </w:numPr>
        <w:tabs>
          <w:tab w:val="clear" w:pos="1134"/>
          <w:tab w:val="left" w:pos="0"/>
        </w:tabs>
        <w:spacing w:before="0" w:after="0"/>
        <w:ind w:firstLine="284"/>
        <w:rPr>
          <w:rFonts w:ascii="ISOCPEUR" w:hAnsi="ISOCPEUR"/>
          <w:i/>
        </w:rPr>
      </w:pPr>
    </w:p>
    <w:p w:rsidR="00AF53F2" w:rsidRPr="004B098E" w:rsidRDefault="00254542" w:rsidP="00254542">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 xml:space="preserve">Сообщение из очереди оператора не может быть удалено оператором без фиксации этого факта в централизованной базе данных. Из очереди сообщений оператора по команде «доставить» сообщение попадает в очередь доставки. При отправке сообщения оператором проверяется правильность даты доставки сообщения. Еще не доставленное сообщение может быть повторно вызвано на редактирование оператором, который ввел данное сообщение или администратором службы доставки. При помещении сообщения в очередь доставки одновременно производится занесение в базу данных начисления за принятое сообщение. При повторном вызове сообщения на редактирование начисление снимается. Из очереди доставки сообщения забираются для доставки сервером доставки по мере готовности канала доставки в порядке установленной очередности доставки сообщений и по мере доставки сообщений перемещаются в общий архив сообщений. В случае успешной доставки сообщения по каналу связи сервер доставки должен вносить в центральную базу данных информацию о том, когда сообщение было доставлено и по какому каналу связи произведена доставка сообщения. </w:t>
      </w:r>
    </w:p>
    <w:p w:rsidR="00AF53F2" w:rsidRPr="004B098E" w:rsidRDefault="00AF53F2" w:rsidP="00254542">
      <w:pPr>
        <w:pStyle w:val="--"/>
        <w:numPr>
          <w:ilvl w:val="0"/>
          <w:numId w:val="0"/>
        </w:numPr>
        <w:tabs>
          <w:tab w:val="clear" w:pos="1134"/>
          <w:tab w:val="left" w:pos="0"/>
        </w:tabs>
        <w:spacing w:before="0" w:after="0"/>
        <w:ind w:firstLine="284"/>
        <w:rPr>
          <w:rFonts w:ascii="ISOCPEUR" w:hAnsi="ISOCPEUR"/>
          <w:i/>
        </w:rPr>
      </w:pPr>
    </w:p>
    <w:p w:rsidR="00254542" w:rsidRPr="004B098E" w:rsidRDefault="00254542" w:rsidP="00254542">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Если сообщение не может быть корректно доставлено (сбой канального оборудования, неверно указанные администратором или оператором адреса и т.п.) сервер доставки вносит информацию об ошибке в центральную базу данных и информирует администратора службы доставке о произошедших сбоях по электронной почте. Информацию в архиве должен изменять только администратор службы доставки.</w:t>
      </w:r>
    </w:p>
    <w:p w:rsidR="00254542" w:rsidRPr="004B098E" w:rsidRDefault="00254542" w:rsidP="00254542">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Администратор также имеет возможность активировать процесс повторной доставки исправленных сообщений или сообщений, в процессе доставки которых произошли сбои.</w:t>
      </w:r>
    </w:p>
    <w:p w:rsidR="00CA0245" w:rsidRPr="004B098E" w:rsidRDefault="00254542" w:rsidP="00CA0245">
      <w:pPr>
        <w:pStyle w:val="--"/>
        <w:numPr>
          <w:ilvl w:val="3"/>
          <w:numId w:val="13"/>
        </w:numPr>
        <w:ind w:left="0" w:firstLine="1418"/>
        <w:rPr>
          <w:rFonts w:ascii="ISOCPEUR" w:hAnsi="ISOCPEUR"/>
          <w:i/>
        </w:rPr>
      </w:pPr>
      <w:r w:rsidRPr="004B098E">
        <w:rPr>
          <w:rFonts w:ascii="ISOCPEUR" w:hAnsi="ISOCPEUR"/>
          <w:i/>
        </w:rPr>
        <w:t>Справочник телеграфных кодов городов:</w:t>
      </w:r>
    </w:p>
    <w:p w:rsidR="00254542" w:rsidRPr="004B098E" w:rsidRDefault="00254542" w:rsidP="00254542">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Администратор имеет возможность вводить новые области и города в соответствии со справочником телеграфных кодов. Также должна быть возможность удаления из системы тех городов и областей, которые отсутствуют в справочнике. Любое изменение,  сделанное администратором системы, должно отразиться в АРМ оператора.</w:t>
      </w:r>
    </w:p>
    <w:p w:rsidR="00254542" w:rsidRPr="004B098E" w:rsidRDefault="00254542" w:rsidP="00254542">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 xml:space="preserve">Администратор имеет возможность вводить новые области и города в соответствии со справочником телеграфных кодов. Также должно </w:t>
      </w:r>
      <w:proofErr w:type="gramStart"/>
      <w:r w:rsidRPr="004B098E">
        <w:rPr>
          <w:rFonts w:ascii="ISOCPEUR" w:hAnsi="ISOCPEUR"/>
          <w:i/>
        </w:rPr>
        <w:t>быть</w:t>
      </w:r>
      <w:proofErr w:type="gramEnd"/>
      <w:r w:rsidRPr="004B098E">
        <w:rPr>
          <w:rFonts w:ascii="ISOCPEUR" w:hAnsi="ISOCPEUR"/>
          <w:i/>
        </w:rPr>
        <w:t xml:space="preserve"> возможно удаление из системы тех городов и областей, которые отсутствуют в справочнике. Любое изменение сделанное администратором системы должно немедленно отражаться в АРМ оператора.</w:t>
      </w:r>
    </w:p>
    <w:p w:rsidR="00254542" w:rsidRPr="004B098E" w:rsidRDefault="00254542" w:rsidP="00254542">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В архиве сообщений хранится телеграфный код, заданный оператором во время занесения сообщения, а также полный адрес сообщения. Таким образом, изменения, производимые администратором в справочнике телеграфных кодов, не должны влиять на корректность архива сообщений.</w:t>
      </w:r>
    </w:p>
    <w:p w:rsidR="00254542" w:rsidRPr="004B098E" w:rsidRDefault="00254542" w:rsidP="00254542">
      <w:pPr>
        <w:pStyle w:val="--"/>
        <w:numPr>
          <w:ilvl w:val="3"/>
          <w:numId w:val="13"/>
        </w:numPr>
        <w:ind w:left="0" w:firstLine="1418"/>
        <w:rPr>
          <w:rFonts w:ascii="ISOCPEUR" w:hAnsi="ISOCPEUR"/>
          <w:i/>
        </w:rPr>
      </w:pPr>
      <w:r w:rsidRPr="004B098E">
        <w:rPr>
          <w:rFonts w:ascii="ISOCPEUR" w:hAnsi="ISOCPEUR"/>
          <w:i/>
        </w:rPr>
        <w:lastRenderedPageBreak/>
        <w:t>Организация тарифных планов при работе с централизованной службой приема телеграмм:</w:t>
      </w:r>
    </w:p>
    <w:p w:rsidR="00457D89" w:rsidRPr="004B098E" w:rsidRDefault="00254542" w:rsidP="00254542">
      <w:pPr>
        <w:pStyle w:val="--"/>
        <w:numPr>
          <w:ilvl w:val="0"/>
          <w:numId w:val="0"/>
        </w:numPr>
        <w:tabs>
          <w:tab w:val="clear" w:pos="1134"/>
          <w:tab w:val="left" w:pos="0"/>
        </w:tabs>
        <w:spacing w:before="0" w:after="0"/>
        <w:ind w:firstLine="284"/>
        <w:rPr>
          <w:rFonts w:ascii="ISOCPEUR" w:hAnsi="ISOCPEUR"/>
          <w:i/>
          <w:szCs w:val="24"/>
        </w:rPr>
      </w:pPr>
      <w:r w:rsidRPr="004B098E">
        <w:rPr>
          <w:rFonts w:ascii="ISOCPEUR" w:hAnsi="ISOCPEUR"/>
          <w:i/>
          <w:szCs w:val="24"/>
        </w:rPr>
        <w:t xml:space="preserve">Каждый тариф по телеграммам содержит категории и виды телеграмм. Для тарифа </w:t>
      </w:r>
      <w:r w:rsidR="00457D89" w:rsidRPr="004B098E">
        <w:rPr>
          <w:rFonts w:ascii="ISOCPEUR" w:hAnsi="ISOCPEUR"/>
          <w:i/>
          <w:szCs w:val="24"/>
        </w:rPr>
        <w:t>может</w:t>
      </w:r>
      <w:r w:rsidRPr="004B098E">
        <w:rPr>
          <w:rFonts w:ascii="ISOCPEUR" w:hAnsi="ISOCPEUR"/>
          <w:i/>
          <w:szCs w:val="24"/>
        </w:rPr>
        <w:t xml:space="preserve"> быть задан глобальный сбор, который применяется независимо от категории и вида телеграммы. </w:t>
      </w:r>
    </w:p>
    <w:p w:rsidR="00254542" w:rsidRPr="004B098E" w:rsidRDefault="00254542" w:rsidP="00254542">
      <w:pPr>
        <w:pStyle w:val="--"/>
        <w:numPr>
          <w:ilvl w:val="0"/>
          <w:numId w:val="0"/>
        </w:numPr>
        <w:tabs>
          <w:tab w:val="clear" w:pos="1134"/>
          <w:tab w:val="left" w:pos="0"/>
        </w:tabs>
        <w:spacing w:before="0" w:after="0"/>
        <w:ind w:firstLine="284"/>
        <w:rPr>
          <w:rFonts w:ascii="ISOCPEUR" w:hAnsi="ISOCPEUR"/>
          <w:i/>
          <w:szCs w:val="24"/>
        </w:rPr>
      </w:pPr>
      <w:r w:rsidRPr="004B098E">
        <w:rPr>
          <w:rFonts w:ascii="ISOCPEUR" w:hAnsi="ISOCPEUR"/>
          <w:i/>
          <w:szCs w:val="24"/>
        </w:rPr>
        <w:t>Для каждой категории и вида телеграммы должна быть задана отдельная стоимость услуги. Стоимость услуги должна быть выражена как константа, и может зависеть от количества тарификационных единиц (для телеграммы это слово).</w:t>
      </w:r>
    </w:p>
    <w:p w:rsidR="00254542" w:rsidRPr="004B098E" w:rsidRDefault="00254542" w:rsidP="00254542">
      <w:pPr>
        <w:pStyle w:val="--"/>
        <w:numPr>
          <w:ilvl w:val="0"/>
          <w:numId w:val="0"/>
        </w:numPr>
        <w:tabs>
          <w:tab w:val="clear" w:pos="1134"/>
          <w:tab w:val="left" w:pos="0"/>
        </w:tabs>
        <w:spacing w:before="0" w:after="0"/>
        <w:ind w:firstLine="284"/>
        <w:rPr>
          <w:rFonts w:ascii="ISOCPEUR" w:hAnsi="ISOCPEUR"/>
          <w:i/>
          <w:szCs w:val="24"/>
        </w:rPr>
      </w:pPr>
      <w:r w:rsidRPr="004B098E">
        <w:rPr>
          <w:rFonts w:ascii="ISOCPEUR" w:hAnsi="ISOCPEUR"/>
          <w:i/>
          <w:szCs w:val="24"/>
        </w:rPr>
        <w:t>Администратор имеет возможность задавать скидки, применяемые к начислению за телеграмму. Для разных категорий абонентов стоимость оказываемых услуг будет разной.</w:t>
      </w:r>
    </w:p>
    <w:p w:rsidR="00254542" w:rsidRPr="004B098E" w:rsidRDefault="00254542" w:rsidP="00254542">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Администратор службы заказов имеет возможность сформировать статистически</w:t>
      </w:r>
      <w:r w:rsidR="00676174" w:rsidRPr="00676174">
        <w:rPr>
          <w:rFonts w:ascii="ISOCPEUR" w:hAnsi="ISOCPEUR"/>
          <w:i/>
        </w:rPr>
        <w:t>е</w:t>
      </w:r>
      <w:r w:rsidRPr="004B098E">
        <w:rPr>
          <w:rFonts w:ascii="ISOCPEUR" w:hAnsi="ISOCPEUR"/>
          <w:i/>
        </w:rPr>
        <w:t xml:space="preserve"> отчет</w:t>
      </w:r>
      <w:r w:rsidR="00676174">
        <w:rPr>
          <w:rFonts w:ascii="ISOCPEUR" w:hAnsi="ISOCPEUR"/>
          <w:i/>
        </w:rPr>
        <w:t>а</w:t>
      </w:r>
      <w:r w:rsidRPr="004B098E">
        <w:rPr>
          <w:rFonts w:ascii="ISOCPEUR" w:hAnsi="ISOCPEUR"/>
          <w:i/>
        </w:rPr>
        <w:t xml:space="preserve"> в АРМ </w:t>
      </w:r>
      <w:proofErr w:type="spellStart"/>
      <w:r w:rsidRPr="004B098E">
        <w:rPr>
          <w:rFonts w:ascii="ISOCPEUR" w:hAnsi="ISOCPEUR"/>
          <w:i/>
        </w:rPr>
        <w:t>администратора</w:t>
      </w:r>
      <w:proofErr w:type="gramStart"/>
      <w:r w:rsidRPr="004B098E">
        <w:rPr>
          <w:rFonts w:ascii="ISOCPEUR" w:hAnsi="ISOCPEUR"/>
          <w:i/>
        </w:rPr>
        <w:t>.</w:t>
      </w:r>
      <w:r w:rsidR="00676174">
        <w:rPr>
          <w:rFonts w:ascii="ISOCPEUR" w:hAnsi="ISOCPEUR"/>
          <w:i/>
        </w:rPr>
        <w:t>ф</w:t>
      </w:r>
      <w:proofErr w:type="gramEnd"/>
      <w:r w:rsidR="00676174">
        <w:rPr>
          <w:rFonts w:ascii="ISOCPEUR" w:hAnsi="ISOCPEUR"/>
          <w:i/>
        </w:rPr>
        <w:t>орматы</w:t>
      </w:r>
      <w:proofErr w:type="spellEnd"/>
      <w:r w:rsidR="00676174">
        <w:rPr>
          <w:rFonts w:ascii="ISOCPEUR" w:hAnsi="ISOCPEUR"/>
          <w:i/>
        </w:rPr>
        <w:t xml:space="preserve"> и </w:t>
      </w:r>
      <w:proofErr w:type="spellStart"/>
      <w:r w:rsidR="00676174">
        <w:rPr>
          <w:rFonts w:ascii="ISOCPEUR" w:hAnsi="ISOCPEUR"/>
          <w:i/>
        </w:rPr>
        <w:t>стостав</w:t>
      </w:r>
      <w:proofErr w:type="spellEnd"/>
      <w:r w:rsidR="00676174">
        <w:rPr>
          <w:rFonts w:ascii="ISOCPEUR" w:hAnsi="ISOCPEUR"/>
          <w:i/>
        </w:rPr>
        <w:t xml:space="preserve"> отчетов согласовываются в процессе проектирования конкретной реализации системы</w:t>
      </w:r>
      <w:r w:rsidRPr="004B098E">
        <w:rPr>
          <w:rFonts w:ascii="ISOCPEUR" w:hAnsi="ISOCPEUR"/>
          <w:i/>
        </w:rPr>
        <w:t>.</w:t>
      </w:r>
    </w:p>
    <w:p w:rsidR="00254542" w:rsidRPr="004B098E" w:rsidRDefault="00254542" w:rsidP="00254542">
      <w:pPr>
        <w:pStyle w:val="--"/>
        <w:numPr>
          <w:ilvl w:val="3"/>
          <w:numId w:val="13"/>
        </w:numPr>
        <w:ind w:left="0" w:firstLine="1418"/>
        <w:rPr>
          <w:rFonts w:ascii="ISOCPEUR" w:hAnsi="ISOCPEUR"/>
          <w:i/>
        </w:rPr>
      </w:pPr>
      <w:r w:rsidRPr="004B098E">
        <w:rPr>
          <w:rFonts w:ascii="ISOCPEUR" w:hAnsi="ISOCPEUR"/>
          <w:i/>
        </w:rPr>
        <w:t>сбору и обработке статистических данных в централизованной службе приема телеграмм:</w:t>
      </w:r>
    </w:p>
    <w:p w:rsidR="00413C79" w:rsidRPr="004B098E" w:rsidRDefault="00413C79" w:rsidP="00413C79">
      <w:pPr>
        <w:pStyle w:val="--"/>
        <w:numPr>
          <w:ilvl w:val="0"/>
          <w:numId w:val="0"/>
        </w:numPr>
        <w:tabs>
          <w:tab w:val="clear" w:pos="1134"/>
          <w:tab w:val="left" w:pos="0"/>
        </w:tabs>
        <w:spacing w:before="0" w:after="0"/>
        <w:ind w:firstLine="284"/>
        <w:rPr>
          <w:rFonts w:ascii="ISOCPEUR" w:hAnsi="ISOCPEUR"/>
          <w:i/>
        </w:rPr>
      </w:pPr>
      <w:r w:rsidRPr="004B098E">
        <w:rPr>
          <w:rFonts w:ascii="ISOCPEUR" w:hAnsi="ISOCPEUR"/>
          <w:i/>
        </w:rPr>
        <w:t>АРМ администратора позволяет формировать следующие отчеты:</w:t>
      </w:r>
    </w:p>
    <w:p w:rsidR="00413C79" w:rsidRPr="004B098E" w:rsidRDefault="00413C79"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наработка операторов;</w:t>
      </w:r>
    </w:p>
    <w:p w:rsidR="00413C79" w:rsidRPr="004B098E" w:rsidRDefault="00413C79"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действующие тарифы;</w:t>
      </w:r>
    </w:p>
    <w:p w:rsidR="00413C79" w:rsidRPr="004B098E" w:rsidRDefault="00413C79"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телеграфные коды;</w:t>
      </w:r>
    </w:p>
    <w:p w:rsidR="00413C79" w:rsidRPr="004B098E" w:rsidRDefault="00413C79" w:rsidP="00562498">
      <w:pPr>
        <w:pStyle w:val="--"/>
        <w:numPr>
          <w:ilvl w:val="3"/>
          <w:numId w:val="28"/>
        </w:numPr>
        <w:tabs>
          <w:tab w:val="clear" w:pos="1134"/>
          <w:tab w:val="left" w:pos="0"/>
        </w:tabs>
        <w:spacing w:before="0" w:after="0"/>
        <w:ind w:left="0" w:firstLine="0"/>
        <w:rPr>
          <w:rFonts w:ascii="ISOCPEUR" w:hAnsi="ISOCPEUR"/>
          <w:i/>
        </w:rPr>
      </w:pPr>
      <w:r w:rsidRPr="004B098E">
        <w:rPr>
          <w:rFonts w:ascii="ISOCPEUR" w:hAnsi="ISOCPEUR"/>
          <w:i/>
        </w:rPr>
        <w:t>- бланк учета телеграмм.</w:t>
      </w:r>
    </w:p>
    <w:p w:rsidR="00413C79" w:rsidRPr="004B098E" w:rsidRDefault="00413C79" w:rsidP="00413C79">
      <w:pPr>
        <w:pStyle w:val="--"/>
        <w:numPr>
          <w:ilvl w:val="0"/>
          <w:numId w:val="0"/>
        </w:numPr>
        <w:ind w:left="1418"/>
        <w:rPr>
          <w:rFonts w:ascii="ISOCPEUR" w:hAnsi="ISOCPEUR"/>
          <w:i/>
        </w:rPr>
      </w:pPr>
    </w:p>
    <w:p w:rsidR="00FC17D0" w:rsidRPr="00491F87" w:rsidRDefault="00FC17D0" w:rsidP="00491F87">
      <w:pPr>
        <w:rPr>
          <w:rFonts w:ascii="ISOCPEUR" w:hAnsi="ISOCPEUR"/>
          <w:b/>
          <w:i/>
        </w:rPr>
      </w:pPr>
    </w:p>
    <w:p w:rsidR="00FC17D0" w:rsidRPr="00FC17D0" w:rsidRDefault="001E2F13" w:rsidP="001E2F13">
      <w:pPr>
        <w:rPr>
          <w:rFonts w:ascii="ISOCPEUR" w:eastAsia="Times New Roman" w:hAnsi="ISOCPEUR"/>
          <w:i/>
          <w:sz w:val="24"/>
          <w:szCs w:val="24"/>
        </w:rPr>
      </w:pPr>
      <w:r w:rsidRPr="004B098E">
        <w:rPr>
          <w:szCs w:val="24"/>
        </w:rPr>
        <w:t xml:space="preserve"> </w:t>
      </w:r>
    </w:p>
    <w:p w:rsidR="009A73EE" w:rsidRPr="004B098E" w:rsidRDefault="00163B70" w:rsidP="00C137F9">
      <w:pPr>
        <w:pStyle w:val="17"/>
      </w:pPr>
      <w:bookmarkStart w:id="10" w:name="_Toc145753732"/>
      <w:bookmarkStart w:id="11" w:name="_Toc215501241"/>
      <w:r w:rsidRPr="004B098E">
        <w:lastRenderedPageBreak/>
        <w:t>Список терминов и сокращений</w:t>
      </w:r>
      <w:bookmarkEnd w:id="10"/>
      <w:bookmarkEnd w:id="11"/>
    </w:p>
    <w:tbl>
      <w:tblPr>
        <w:tblW w:w="9356" w:type="dxa"/>
        <w:tblInd w:w="108" w:type="dxa"/>
        <w:tblLook w:val="01E0"/>
      </w:tblPr>
      <w:tblGrid>
        <w:gridCol w:w="1620"/>
        <w:gridCol w:w="7736"/>
      </w:tblGrid>
      <w:tr w:rsidR="00D54E2E" w:rsidRPr="004B098E" w:rsidTr="00D54E2E">
        <w:tc>
          <w:tcPr>
            <w:tcW w:w="1620"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b/>
                <w:i/>
              </w:rPr>
            </w:pPr>
            <w:r w:rsidRPr="004B098E">
              <w:rPr>
                <w:rFonts w:ascii="ISOCPEUR" w:hAnsi="ISOCPEUR"/>
                <w:b/>
                <w:i/>
              </w:rPr>
              <w:t>Сокращение</w:t>
            </w:r>
          </w:p>
        </w:tc>
        <w:tc>
          <w:tcPr>
            <w:tcW w:w="7736"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b/>
                <w:i/>
              </w:rPr>
            </w:pPr>
            <w:r w:rsidRPr="004B098E">
              <w:rPr>
                <w:rFonts w:ascii="ISOCPEUR" w:hAnsi="ISOCPEUR"/>
                <w:b/>
                <w:i/>
              </w:rPr>
              <w:t>Значение сокращения</w:t>
            </w:r>
          </w:p>
        </w:tc>
      </w:tr>
      <w:tr w:rsidR="006D6904" w:rsidRPr="004B098E" w:rsidTr="00D54E2E">
        <w:tc>
          <w:tcPr>
            <w:tcW w:w="1620" w:type="dxa"/>
            <w:tcBorders>
              <w:top w:val="single" w:sz="4" w:space="0" w:color="auto"/>
              <w:left w:val="single" w:sz="4" w:space="0" w:color="auto"/>
              <w:bottom w:val="single" w:sz="4" w:space="0" w:color="auto"/>
              <w:right w:val="single" w:sz="4" w:space="0" w:color="auto"/>
            </w:tcBorders>
          </w:tcPr>
          <w:p w:rsidR="006D6904" w:rsidRPr="004B098E" w:rsidRDefault="00713DB2" w:rsidP="006D6904">
            <w:pPr>
              <w:spacing w:before="60" w:after="60"/>
              <w:rPr>
                <w:rFonts w:ascii="ISOCPEUR" w:hAnsi="ISOCPEUR"/>
                <w:b/>
                <w:i/>
              </w:rPr>
            </w:pPr>
            <w:r>
              <w:rPr>
                <w:rFonts w:ascii="ISOCPEUR" w:hAnsi="ISOCPEUR"/>
                <w:b/>
                <w:i/>
              </w:rPr>
              <w:t>СРВ</w:t>
            </w:r>
          </w:p>
        </w:tc>
        <w:tc>
          <w:tcPr>
            <w:tcW w:w="7736" w:type="dxa"/>
            <w:tcBorders>
              <w:top w:val="single" w:sz="4" w:space="0" w:color="auto"/>
              <w:left w:val="single" w:sz="4" w:space="0" w:color="auto"/>
              <w:bottom w:val="single" w:sz="4" w:space="0" w:color="auto"/>
              <w:right w:val="single" w:sz="4" w:space="0" w:color="auto"/>
            </w:tcBorders>
          </w:tcPr>
          <w:p w:rsidR="006D6904" w:rsidRPr="004B098E" w:rsidRDefault="00713DB2" w:rsidP="006D6904">
            <w:pPr>
              <w:spacing w:before="60" w:after="60"/>
              <w:rPr>
                <w:rFonts w:ascii="ISOCPEUR" w:hAnsi="ISOCPEUR"/>
                <w:i/>
              </w:rPr>
            </w:pPr>
            <w:r>
              <w:rPr>
                <w:rFonts w:ascii="ISOCPEUR" w:hAnsi="ISOCPEUR"/>
                <w:i/>
              </w:rPr>
              <w:t>Ступень распределения вызовов телекоммуникационной платформы</w:t>
            </w:r>
          </w:p>
        </w:tc>
      </w:tr>
      <w:tr w:rsidR="00D54E2E" w:rsidRPr="004F5D77" w:rsidTr="00D54E2E">
        <w:tc>
          <w:tcPr>
            <w:tcW w:w="1620"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b/>
                <w:i/>
              </w:rPr>
            </w:pPr>
            <w:r w:rsidRPr="004B098E">
              <w:rPr>
                <w:rFonts w:ascii="ISOCPEUR" w:hAnsi="ISOCPEUR"/>
                <w:b/>
                <w:i/>
              </w:rPr>
              <w:t>CTI</w:t>
            </w:r>
          </w:p>
        </w:tc>
        <w:tc>
          <w:tcPr>
            <w:tcW w:w="7736"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i/>
              </w:rPr>
            </w:pPr>
            <w:r w:rsidRPr="004B098E">
              <w:rPr>
                <w:rFonts w:ascii="ISOCPEUR" w:hAnsi="ISOCPEUR"/>
                <w:i/>
              </w:rPr>
              <w:t>(</w:t>
            </w:r>
            <w:proofErr w:type="spellStart"/>
            <w:r w:rsidRPr="004B098E">
              <w:rPr>
                <w:rFonts w:ascii="ISOCPEUR" w:hAnsi="ISOCPEUR"/>
                <w:i/>
              </w:rPr>
              <w:t>Computer</w:t>
            </w:r>
            <w:proofErr w:type="spellEnd"/>
            <w:r w:rsidRPr="004B098E">
              <w:rPr>
                <w:rFonts w:ascii="ISOCPEUR" w:hAnsi="ISOCPEUR"/>
                <w:i/>
              </w:rPr>
              <w:t xml:space="preserve"> </w:t>
            </w:r>
            <w:proofErr w:type="spellStart"/>
            <w:r w:rsidRPr="004B098E">
              <w:rPr>
                <w:rFonts w:ascii="ISOCPEUR" w:hAnsi="ISOCPEUR"/>
                <w:i/>
              </w:rPr>
              <w:t>Telephony</w:t>
            </w:r>
            <w:proofErr w:type="spellEnd"/>
            <w:r w:rsidRPr="004B098E">
              <w:rPr>
                <w:rFonts w:ascii="ISOCPEUR" w:hAnsi="ISOCPEUR"/>
                <w:i/>
              </w:rPr>
              <w:t xml:space="preserve"> </w:t>
            </w:r>
            <w:proofErr w:type="spellStart"/>
            <w:r w:rsidRPr="004B098E">
              <w:rPr>
                <w:rFonts w:ascii="ISOCPEUR" w:hAnsi="ISOCPEUR"/>
                <w:i/>
              </w:rPr>
              <w:t>Integration</w:t>
            </w:r>
            <w:proofErr w:type="spellEnd"/>
            <w:r w:rsidRPr="004B098E">
              <w:rPr>
                <w:rFonts w:ascii="ISOCPEUR" w:hAnsi="ISOCPEUR"/>
                <w:i/>
              </w:rPr>
              <w:t>) Система компьютерно-телефонной интеграции</w:t>
            </w:r>
          </w:p>
        </w:tc>
      </w:tr>
      <w:tr w:rsidR="00D54E2E" w:rsidRPr="004F5D77" w:rsidTr="00D54E2E">
        <w:tc>
          <w:tcPr>
            <w:tcW w:w="1620"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b/>
                <w:i/>
              </w:rPr>
            </w:pPr>
            <w:r w:rsidRPr="004B098E">
              <w:rPr>
                <w:rFonts w:ascii="ISOCPEUR" w:hAnsi="ISOCPEUR"/>
                <w:b/>
                <w:i/>
              </w:rPr>
              <w:t>CAD</w:t>
            </w:r>
          </w:p>
        </w:tc>
        <w:tc>
          <w:tcPr>
            <w:tcW w:w="7736"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i/>
              </w:rPr>
            </w:pPr>
            <w:proofErr w:type="spellStart"/>
            <w:r w:rsidRPr="004B098E">
              <w:rPr>
                <w:rFonts w:ascii="ISOCPEUR" w:hAnsi="ISOCPEUR"/>
                <w:i/>
              </w:rPr>
              <w:t>Cisco</w:t>
            </w:r>
            <w:proofErr w:type="spellEnd"/>
            <w:r w:rsidRPr="004B098E">
              <w:rPr>
                <w:rFonts w:ascii="ISOCPEUR" w:hAnsi="ISOCPEUR"/>
                <w:i/>
              </w:rPr>
              <w:t xml:space="preserve"> </w:t>
            </w:r>
            <w:proofErr w:type="spellStart"/>
            <w:r w:rsidRPr="004B098E">
              <w:rPr>
                <w:rFonts w:ascii="ISOCPEUR" w:hAnsi="ISOCPEUR"/>
                <w:i/>
              </w:rPr>
              <w:t>Agent</w:t>
            </w:r>
            <w:proofErr w:type="spellEnd"/>
            <w:r w:rsidRPr="004B098E">
              <w:rPr>
                <w:rFonts w:ascii="ISOCPEUR" w:hAnsi="ISOCPEUR"/>
                <w:i/>
              </w:rPr>
              <w:t xml:space="preserve"> </w:t>
            </w:r>
            <w:proofErr w:type="spellStart"/>
            <w:r w:rsidRPr="004B098E">
              <w:rPr>
                <w:rFonts w:ascii="ISOCPEUR" w:hAnsi="ISOCPEUR"/>
                <w:i/>
              </w:rPr>
              <w:t>Desktop</w:t>
            </w:r>
            <w:proofErr w:type="spellEnd"/>
            <w:r w:rsidRPr="004B098E">
              <w:rPr>
                <w:rFonts w:ascii="ISOCPEUR" w:hAnsi="ISOCPEUR"/>
                <w:i/>
              </w:rPr>
              <w:t xml:space="preserve"> (АРМ оператора контакт центра CTI приложение)</w:t>
            </w:r>
          </w:p>
        </w:tc>
      </w:tr>
      <w:tr w:rsidR="00D54E2E" w:rsidRPr="004B098E" w:rsidTr="00D54E2E">
        <w:tc>
          <w:tcPr>
            <w:tcW w:w="1620"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b/>
                <w:i/>
              </w:rPr>
            </w:pPr>
            <w:r w:rsidRPr="004B098E">
              <w:rPr>
                <w:rFonts w:ascii="ISOCPEUR" w:hAnsi="ISOCPEUR"/>
                <w:b/>
                <w:i/>
              </w:rPr>
              <w:t>АПК</w:t>
            </w:r>
          </w:p>
        </w:tc>
        <w:tc>
          <w:tcPr>
            <w:tcW w:w="7736"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i/>
              </w:rPr>
            </w:pPr>
            <w:r w:rsidRPr="004B098E">
              <w:rPr>
                <w:rFonts w:ascii="ISOCPEUR" w:hAnsi="ISOCPEUR"/>
                <w:i/>
              </w:rPr>
              <w:t>Аппаратно-программный комплекс</w:t>
            </w:r>
          </w:p>
        </w:tc>
      </w:tr>
      <w:tr w:rsidR="00D54E2E" w:rsidRPr="004B098E" w:rsidTr="00D54E2E">
        <w:tc>
          <w:tcPr>
            <w:tcW w:w="1620"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b/>
                <w:i/>
              </w:rPr>
            </w:pPr>
            <w:r w:rsidRPr="004B098E">
              <w:rPr>
                <w:rFonts w:ascii="ISOCPEUR" w:hAnsi="ISOCPEUR"/>
                <w:b/>
                <w:i/>
              </w:rPr>
              <w:t>АРМ</w:t>
            </w:r>
          </w:p>
        </w:tc>
        <w:tc>
          <w:tcPr>
            <w:tcW w:w="7736"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i/>
              </w:rPr>
            </w:pPr>
            <w:r w:rsidRPr="004B098E">
              <w:rPr>
                <w:rFonts w:ascii="ISOCPEUR" w:hAnsi="ISOCPEUR"/>
                <w:i/>
              </w:rPr>
              <w:t>Автоматизированное рабочее место</w:t>
            </w:r>
          </w:p>
        </w:tc>
      </w:tr>
      <w:tr w:rsidR="00D54E2E" w:rsidRPr="004B098E" w:rsidTr="00D54E2E">
        <w:tc>
          <w:tcPr>
            <w:tcW w:w="1620"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b/>
                <w:i/>
              </w:rPr>
            </w:pPr>
            <w:r w:rsidRPr="004B098E">
              <w:rPr>
                <w:rFonts w:ascii="ISOCPEUR" w:hAnsi="ISOCPEUR"/>
                <w:b/>
                <w:i/>
              </w:rPr>
              <w:t>АСР</w:t>
            </w:r>
          </w:p>
        </w:tc>
        <w:tc>
          <w:tcPr>
            <w:tcW w:w="7736"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i/>
              </w:rPr>
            </w:pPr>
            <w:r w:rsidRPr="004B098E">
              <w:rPr>
                <w:rFonts w:ascii="ISOCPEUR" w:hAnsi="ISOCPEUR"/>
                <w:i/>
              </w:rPr>
              <w:t>Автоматизированная система расчетов</w:t>
            </w:r>
          </w:p>
        </w:tc>
      </w:tr>
      <w:tr w:rsidR="00D54E2E" w:rsidRPr="004B098E" w:rsidTr="00D54E2E">
        <w:tc>
          <w:tcPr>
            <w:tcW w:w="1620"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b/>
                <w:i/>
              </w:rPr>
            </w:pPr>
            <w:r w:rsidRPr="004B098E">
              <w:rPr>
                <w:rFonts w:ascii="ISOCPEUR" w:hAnsi="ISOCPEUR"/>
                <w:b/>
                <w:i/>
              </w:rPr>
              <w:t>БД</w:t>
            </w:r>
          </w:p>
        </w:tc>
        <w:tc>
          <w:tcPr>
            <w:tcW w:w="7736"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i/>
              </w:rPr>
            </w:pPr>
            <w:r w:rsidRPr="004B098E">
              <w:rPr>
                <w:rFonts w:ascii="ISOCPEUR" w:hAnsi="ISOCPEUR"/>
                <w:i/>
              </w:rPr>
              <w:t>База данных</w:t>
            </w:r>
          </w:p>
        </w:tc>
      </w:tr>
      <w:tr w:rsidR="00D54E2E" w:rsidRPr="004B098E" w:rsidTr="00D54E2E">
        <w:tc>
          <w:tcPr>
            <w:tcW w:w="1620"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b/>
                <w:i/>
              </w:rPr>
            </w:pPr>
            <w:r w:rsidRPr="004B098E">
              <w:rPr>
                <w:rFonts w:ascii="ISOCPEUR" w:hAnsi="ISOCPEUR"/>
                <w:b/>
                <w:i/>
              </w:rPr>
              <w:t>КИС</w:t>
            </w:r>
          </w:p>
        </w:tc>
        <w:tc>
          <w:tcPr>
            <w:tcW w:w="7736"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i/>
              </w:rPr>
            </w:pPr>
            <w:r w:rsidRPr="004B098E">
              <w:rPr>
                <w:rFonts w:ascii="ISOCPEUR" w:hAnsi="ISOCPEUR"/>
                <w:i/>
              </w:rPr>
              <w:t>Корпоративная информационная система</w:t>
            </w:r>
          </w:p>
        </w:tc>
      </w:tr>
      <w:tr w:rsidR="006D6904" w:rsidRPr="004B098E" w:rsidTr="00D54E2E">
        <w:tc>
          <w:tcPr>
            <w:tcW w:w="1620" w:type="dxa"/>
            <w:tcBorders>
              <w:top w:val="single" w:sz="4" w:space="0" w:color="auto"/>
              <w:left w:val="single" w:sz="4" w:space="0" w:color="auto"/>
              <w:bottom w:val="single" w:sz="4" w:space="0" w:color="auto"/>
              <w:right w:val="single" w:sz="4" w:space="0" w:color="auto"/>
            </w:tcBorders>
          </w:tcPr>
          <w:p w:rsidR="006D6904" w:rsidRPr="004B098E" w:rsidRDefault="006D6904" w:rsidP="006D6904">
            <w:pPr>
              <w:spacing w:before="60" w:after="60"/>
              <w:rPr>
                <w:rFonts w:ascii="ISOCPEUR" w:hAnsi="ISOCPEUR"/>
                <w:b/>
                <w:i/>
              </w:rPr>
            </w:pPr>
            <w:r w:rsidRPr="004B098E">
              <w:rPr>
                <w:rFonts w:ascii="ISOCPEUR" w:hAnsi="ISOCPEUR"/>
                <w:b/>
                <w:i/>
              </w:rPr>
              <w:t>КЛВС</w:t>
            </w:r>
          </w:p>
        </w:tc>
        <w:tc>
          <w:tcPr>
            <w:tcW w:w="7736" w:type="dxa"/>
            <w:tcBorders>
              <w:top w:val="single" w:sz="4" w:space="0" w:color="auto"/>
              <w:left w:val="single" w:sz="4" w:space="0" w:color="auto"/>
              <w:bottom w:val="single" w:sz="4" w:space="0" w:color="auto"/>
              <w:right w:val="single" w:sz="4" w:space="0" w:color="auto"/>
            </w:tcBorders>
          </w:tcPr>
          <w:p w:rsidR="006D6904" w:rsidRPr="004B098E" w:rsidRDefault="006D6904" w:rsidP="006D6904">
            <w:pPr>
              <w:spacing w:before="60" w:after="60"/>
              <w:rPr>
                <w:rFonts w:ascii="ISOCPEUR" w:hAnsi="ISOCPEUR"/>
                <w:i/>
              </w:rPr>
            </w:pPr>
            <w:r w:rsidRPr="004B098E">
              <w:rPr>
                <w:rFonts w:ascii="ISOCPEUR" w:hAnsi="ISOCPEUR"/>
                <w:i/>
              </w:rPr>
              <w:t>Корпоративная ЛВС</w:t>
            </w:r>
          </w:p>
        </w:tc>
      </w:tr>
      <w:tr w:rsidR="00D54E2E" w:rsidRPr="004B098E" w:rsidTr="00D54E2E">
        <w:tc>
          <w:tcPr>
            <w:tcW w:w="1620"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b/>
                <w:i/>
              </w:rPr>
            </w:pPr>
            <w:r w:rsidRPr="004B098E">
              <w:rPr>
                <w:rFonts w:ascii="ISOCPEUR" w:hAnsi="ISOCPEUR"/>
                <w:b/>
                <w:i/>
              </w:rPr>
              <w:t>ЛВС</w:t>
            </w:r>
          </w:p>
        </w:tc>
        <w:tc>
          <w:tcPr>
            <w:tcW w:w="7736"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i/>
              </w:rPr>
            </w:pPr>
            <w:r w:rsidRPr="004B098E">
              <w:rPr>
                <w:rFonts w:ascii="ISOCPEUR" w:hAnsi="ISOCPEUR"/>
                <w:i/>
              </w:rPr>
              <w:t>Локальная вычислительная сеть</w:t>
            </w:r>
          </w:p>
        </w:tc>
      </w:tr>
      <w:tr w:rsidR="00D54E2E" w:rsidRPr="004B098E" w:rsidTr="00D54E2E">
        <w:tc>
          <w:tcPr>
            <w:tcW w:w="1620"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b/>
                <w:i/>
              </w:rPr>
            </w:pPr>
            <w:r w:rsidRPr="004B098E">
              <w:rPr>
                <w:rFonts w:ascii="ISOCPEUR" w:hAnsi="ISOCPEUR"/>
                <w:b/>
                <w:i/>
              </w:rPr>
              <w:t>ОС</w:t>
            </w:r>
          </w:p>
        </w:tc>
        <w:tc>
          <w:tcPr>
            <w:tcW w:w="7736"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i/>
              </w:rPr>
            </w:pPr>
            <w:r w:rsidRPr="004B098E">
              <w:rPr>
                <w:rFonts w:ascii="ISOCPEUR" w:hAnsi="ISOCPEUR"/>
                <w:i/>
              </w:rPr>
              <w:t>Операционная система</w:t>
            </w:r>
          </w:p>
        </w:tc>
      </w:tr>
      <w:tr w:rsidR="00D54E2E" w:rsidRPr="004B098E" w:rsidTr="00D54E2E">
        <w:tc>
          <w:tcPr>
            <w:tcW w:w="1620"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b/>
                <w:i/>
              </w:rPr>
            </w:pPr>
            <w:r w:rsidRPr="004B098E">
              <w:rPr>
                <w:rFonts w:ascii="ISOCPEUR" w:hAnsi="ISOCPEUR"/>
                <w:b/>
                <w:i/>
              </w:rPr>
              <w:t>ПК</w:t>
            </w:r>
          </w:p>
        </w:tc>
        <w:tc>
          <w:tcPr>
            <w:tcW w:w="7736"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i/>
              </w:rPr>
            </w:pPr>
            <w:r w:rsidRPr="004B098E">
              <w:rPr>
                <w:rFonts w:ascii="ISOCPEUR" w:hAnsi="ISOCPEUR"/>
                <w:i/>
              </w:rPr>
              <w:t>Программный комплекс</w:t>
            </w:r>
          </w:p>
        </w:tc>
      </w:tr>
      <w:tr w:rsidR="00D54E2E" w:rsidRPr="004B098E" w:rsidTr="00D54E2E">
        <w:tc>
          <w:tcPr>
            <w:tcW w:w="1620"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b/>
                <w:i/>
              </w:rPr>
            </w:pPr>
            <w:r w:rsidRPr="004B098E">
              <w:rPr>
                <w:rFonts w:ascii="ISOCPEUR" w:hAnsi="ISOCPEUR"/>
                <w:b/>
                <w:i/>
              </w:rPr>
              <w:t>ПО</w:t>
            </w:r>
          </w:p>
        </w:tc>
        <w:tc>
          <w:tcPr>
            <w:tcW w:w="7736"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i/>
              </w:rPr>
            </w:pPr>
            <w:r w:rsidRPr="004B098E">
              <w:rPr>
                <w:rFonts w:ascii="ISOCPEUR" w:hAnsi="ISOCPEUR"/>
                <w:i/>
              </w:rPr>
              <w:t>Программное обеспечение</w:t>
            </w:r>
          </w:p>
        </w:tc>
      </w:tr>
      <w:tr w:rsidR="00D54E2E" w:rsidRPr="004B098E" w:rsidTr="00D54E2E">
        <w:tc>
          <w:tcPr>
            <w:tcW w:w="1620"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b/>
                <w:i/>
              </w:rPr>
            </w:pPr>
            <w:r w:rsidRPr="004B098E">
              <w:rPr>
                <w:rFonts w:ascii="ISOCPEUR" w:hAnsi="ISOCPEUR"/>
                <w:b/>
                <w:i/>
              </w:rPr>
              <w:t>СУБД</w:t>
            </w:r>
          </w:p>
        </w:tc>
        <w:tc>
          <w:tcPr>
            <w:tcW w:w="7736"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i/>
              </w:rPr>
            </w:pPr>
            <w:r w:rsidRPr="004B098E">
              <w:rPr>
                <w:rFonts w:ascii="ISOCPEUR" w:hAnsi="ISOCPEUR"/>
                <w:i/>
              </w:rPr>
              <w:t>Система управления базами данных</w:t>
            </w:r>
          </w:p>
        </w:tc>
      </w:tr>
      <w:tr w:rsidR="00D54E2E" w:rsidRPr="004B098E" w:rsidTr="00D54E2E">
        <w:tc>
          <w:tcPr>
            <w:tcW w:w="1620"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b/>
                <w:i/>
              </w:rPr>
            </w:pPr>
            <w:proofErr w:type="spellStart"/>
            <w:r w:rsidRPr="004B098E">
              <w:rPr>
                <w:rFonts w:ascii="ISOCPEUR" w:hAnsi="ISOCPEUR"/>
                <w:b/>
                <w:i/>
              </w:rPr>
              <w:t>ТгОП</w:t>
            </w:r>
            <w:proofErr w:type="spellEnd"/>
          </w:p>
        </w:tc>
        <w:tc>
          <w:tcPr>
            <w:tcW w:w="7736"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i/>
              </w:rPr>
            </w:pPr>
            <w:r w:rsidRPr="004B098E">
              <w:rPr>
                <w:rFonts w:ascii="ISOCPEUR" w:hAnsi="ISOCPEUR"/>
                <w:i/>
              </w:rPr>
              <w:t>Телеграфная сеть общего пользования</w:t>
            </w:r>
          </w:p>
        </w:tc>
      </w:tr>
      <w:tr w:rsidR="00D54E2E" w:rsidRPr="004B098E" w:rsidTr="00D54E2E">
        <w:tc>
          <w:tcPr>
            <w:tcW w:w="1620"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b/>
                <w:i/>
              </w:rPr>
            </w:pPr>
            <w:r w:rsidRPr="004B098E">
              <w:rPr>
                <w:rFonts w:ascii="ISOCPEUR" w:hAnsi="ISOCPEUR"/>
                <w:b/>
                <w:i/>
              </w:rPr>
              <w:t>ТЗ</w:t>
            </w:r>
          </w:p>
        </w:tc>
        <w:tc>
          <w:tcPr>
            <w:tcW w:w="7736"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i/>
              </w:rPr>
            </w:pPr>
            <w:r w:rsidRPr="004B098E">
              <w:rPr>
                <w:rFonts w:ascii="ISOCPEUR" w:hAnsi="ISOCPEUR"/>
                <w:i/>
              </w:rPr>
              <w:t>Техническое задание</w:t>
            </w:r>
          </w:p>
        </w:tc>
      </w:tr>
      <w:tr w:rsidR="00D54E2E" w:rsidRPr="004B098E" w:rsidTr="00D54E2E">
        <w:tc>
          <w:tcPr>
            <w:tcW w:w="1620"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b/>
                <w:i/>
              </w:rPr>
            </w:pPr>
            <w:r w:rsidRPr="004B098E">
              <w:rPr>
                <w:rFonts w:ascii="ISOCPEUR" w:hAnsi="ISOCPEUR"/>
                <w:b/>
                <w:i/>
              </w:rPr>
              <w:t>ТфОП</w:t>
            </w:r>
          </w:p>
        </w:tc>
        <w:tc>
          <w:tcPr>
            <w:tcW w:w="7736" w:type="dxa"/>
            <w:tcBorders>
              <w:top w:val="single" w:sz="4" w:space="0" w:color="auto"/>
              <w:left w:val="single" w:sz="4" w:space="0" w:color="auto"/>
              <w:bottom w:val="single" w:sz="4" w:space="0" w:color="auto"/>
              <w:right w:val="single" w:sz="4" w:space="0" w:color="auto"/>
            </w:tcBorders>
          </w:tcPr>
          <w:p w:rsidR="00D54E2E" w:rsidRPr="004B098E" w:rsidRDefault="00D54E2E" w:rsidP="006D6904">
            <w:pPr>
              <w:spacing w:before="60" w:after="60"/>
              <w:rPr>
                <w:rFonts w:ascii="ISOCPEUR" w:hAnsi="ISOCPEUR"/>
                <w:i/>
              </w:rPr>
            </w:pPr>
            <w:r w:rsidRPr="004B098E">
              <w:rPr>
                <w:rFonts w:ascii="ISOCPEUR" w:hAnsi="ISOCPEUR"/>
                <w:i/>
              </w:rPr>
              <w:t>Телефонная сеть общего пользования</w:t>
            </w:r>
          </w:p>
        </w:tc>
      </w:tr>
    </w:tbl>
    <w:p w:rsidR="00A83DFA" w:rsidRDefault="00A83DFA" w:rsidP="00AC0A6A">
      <w:pPr>
        <w:pStyle w:val="-1"/>
        <w:numPr>
          <w:ilvl w:val="0"/>
          <w:numId w:val="0"/>
        </w:numPr>
        <w:ind w:left="709"/>
        <w:jc w:val="left"/>
        <w:rPr>
          <w:rFonts w:ascii="ISOCPEUR" w:hAnsi="ISOCPEUR"/>
          <w:i/>
        </w:rPr>
      </w:pPr>
    </w:p>
    <w:p w:rsidR="00A83DFA" w:rsidRPr="00FB319B" w:rsidRDefault="00A83DFA" w:rsidP="00FB319B">
      <w:pPr>
        <w:spacing w:after="0" w:line="240" w:lineRule="auto"/>
        <w:rPr>
          <w:rFonts w:ascii="ISOCPEUR" w:eastAsia="Times New Roman" w:hAnsi="ISOCPEUR"/>
          <w:i/>
          <w:sz w:val="24"/>
          <w:lang w:eastAsia="ru-RU"/>
        </w:rPr>
      </w:pPr>
    </w:p>
    <w:sectPr w:rsidR="00A83DFA" w:rsidRPr="00FB319B" w:rsidSect="00066C6E">
      <w:footerReference w:type="default" r:id="rId9"/>
      <w:footnotePr>
        <w:numRestart w:val="eachPage"/>
      </w:footnotePr>
      <w:pgSz w:w="11906" w:h="16838" w:code="9"/>
      <w:pgMar w:top="568" w:right="851" w:bottom="1418" w:left="1701" w:header="851" w:footer="101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5CC" w:rsidRDefault="004875CC">
      <w:r>
        <w:separator/>
      </w:r>
    </w:p>
  </w:endnote>
  <w:endnote w:type="continuationSeparator" w:id="0">
    <w:p w:rsidR="004875CC" w:rsidRDefault="004875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ISOCPEUR">
    <w:altName w:val="Arial"/>
    <w:charset w:val="CC"/>
    <w:family w:val="swiss"/>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8F7" w:rsidRPr="00B01529" w:rsidRDefault="009348D4" w:rsidP="00A83DFA">
    <w:pPr>
      <w:pStyle w:val="a7"/>
      <w:framePr w:h="261" w:hRule="exact" w:wrap="around" w:vAnchor="text" w:hAnchor="page" w:x="11191" w:y="771"/>
      <w:rPr>
        <w:rStyle w:val="a9"/>
        <w:rFonts w:cs="Arial"/>
        <w:i/>
      </w:rPr>
    </w:pPr>
    <w:r w:rsidRPr="00B01529">
      <w:rPr>
        <w:rStyle w:val="a9"/>
        <w:rFonts w:cs="Arial"/>
        <w:i/>
      </w:rPr>
      <w:fldChar w:fldCharType="begin"/>
    </w:r>
    <w:r w:rsidR="00E878F7" w:rsidRPr="00B01529">
      <w:rPr>
        <w:rStyle w:val="a9"/>
        <w:rFonts w:cs="Arial"/>
        <w:i/>
      </w:rPr>
      <w:instrText xml:space="preserve">PAGE  </w:instrText>
    </w:r>
    <w:r w:rsidRPr="00B01529">
      <w:rPr>
        <w:rStyle w:val="a9"/>
        <w:rFonts w:cs="Arial"/>
        <w:i/>
      </w:rPr>
      <w:fldChar w:fldCharType="separate"/>
    </w:r>
    <w:r w:rsidR="006275AC">
      <w:rPr>
        <w:rStyle w:val="a9"/>
        <w:rFonts w:cs="Arial"/>
        <w:i/>
        <w:noProof/>
      </w:rPr>
      <w:t>7</w:t>
    </w:r>
    <w:r w:rsidRPr="00B01529">
      <w:rPr>
        <w:rStyle w:val="a9"/>
        <w:rFonts w:cs="Arial"/>
        <w:i/>
      </w:rPr>
      <w:fldChar w:fldCharType="end"/>
    </w:r>
  </w:p>
  <w:p w:rsidR="00E878F7" w:rsidRDefault="009348D4" w:rsidP="00FA5391">
    <w:pPr>
      <w:pStyle w:val="a7"/>
      <w:ind w:right="360"/>
    </w:pPr>
    <w:r w:rsidRPr="009348D4">
      <w:rPr>
        <w:noProof/>
        <w:lang w:val="en-GB"/>
      </w:rPr>
      <w:pict>
        <v:shapetype id="_x0000_t202" coordsize="21600,21600" o:spt="202" path="m,l,21600r21600,l21600,xe">
          <v:stroke joinstyle="miter"/>
          <v:path gradientshapeok="t" o:connecttype="rect"/>
        </v:shapetype>
        <v:shape id="_x0000_s2500" type="#_x0000_t202" style="position:absolute;margin-left:156.75pt;margin-top:38.85pt;width:307.8pt;height:25.65pt;z-index:251657216" filled="f" stroked="f">
          <v:textbox style="mso-next-textbox:#_x0000_s2500" inset="0,0,0,0">
            <w:txbxContent>
              <w:p w:rsidR="00E878F7" w:rsidRPr="00A92A40" w:rsidRDefault="00E878F7" w:rsidP="00AC0A6A">
                <w:pPr>
                  <w:jc w:val="center"/>
                  <w:rPr>
                    <w:rFonts w:ascii="ISOCPEUR" w:hAnsi="ISOCPEUR"/>
                    <w:szCs w:val="32"/>
                  </w:rPr>
                </w:pPr>
              </w:p>
              <w:p w:rsidR="00E878F7" w:rsidRPr="00C14C14" w:rsidRDefault="00E878F7" w:rsidP="00C14C14">
                <w:pPr>
                  <w:rPr>
                    <w:szCs w:val="32"/>
                  </w:rPr>
                </w:pPr>
              </w:p>
            </w:txbxContent>
          </v:textbox>
        </v:shape>
      </w:pict>
    </w:r>
    <w:r w:rsidR="00E878F7">
      <w:rPr>
        <w:noProof/>
        <w:lang w:eastAsia="ru-RU"/>
      </w:rPr>
      <w:drawing>
        <wp:anchor distT="0" distB="0" distL="114300" distR="114300" simplePos="0" relativeHeight="251658240" behindDoc="1" locked="1" layoutInCell="1" allowOverlap="1">
          <wp:simplePos x="0" y="0"/>
          <wp:positionH relativeFrom="page">
            <wp:posOffset>237490</wp:posOffset>
          </wp:positionH>
          <wp:positionV relativeFrom="page">
            <wp:posOffset>171450</wp:posOffset>
          </wp:positionV>
          <wp:extent cx="7150100" cy="10325100"/>
          <wp:effectExtent l="19050" t="0" r="0" b="0"/>
          <wp:wrapNone/>
          <wp:docPr id="9" name="Рисунок 451" descr="FORWORD_Template_PD34_RamkaGOST102-p2-Text-A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1" descr="FORWORD_Template_PD34_RamkaGOST102-p2-Text-A4"/>
                  <pic:cNvPicPr>
                    <a:picLocks noChangeArrowheads="1"/>
                  </pic:cNvPicPr>
                </pic:nvPicPr>
                <pic:blipFill>
                  <a:blip r:embed="rId1"/>
                  <a:srcRect/>
                  <a:stretch>
                    <a:fillRect/>
                  </a:stretch>
                </pic:blipFill>
                <pic:spPr bwMode="auto">
                  <a:xfrm>
                    <a:off x="0" y="0"/>
                    <a:ext cx="7150100" cy="1032510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5CC" w:rsidRDefault="004875CC">
      <w:r>
        <w:separator/>
      </w:r>
    </w:p>
  </w:footnote>
  <w:footnote w:type="continuationSeparator" w:id="0">
    <w:p w:rsidR="004875CC" w:rsidRDefault="004875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28CAC34"/>
    <w:lvl w:ilvl="0">
      <w:start w:val="1"/>
      <w:numFmt w:val="decimal"/>
      <w:pStyle w:val="2"/>
      <w:lvlText w:val="%1."/>
      <w:lvlJc w:val="left"/>
      <w:pPr>
        <w:tabs>
          <w:tab w:val="num" w:pos="643"/>
        </w:tabs>
        <w:ind w:left="643" w:hanging="360"/>
      </w:pPr>
    </w:lvl>
  </w:abstractNum>
  <w:abstractNum w:abstractNumId="1">
    <w:nsid w:val="FFFFFF81"/>
    <w:multiLevelType w:val="singleLevel"/>
    <w:tmpl w:val="E95E6094"/>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9"/>
    <w:multiLevelType w:val="singleLevel"/>
    <w:tmpl w:val="6840D454"/>
    <w:lvl w:ilvl="0">
      <w:start w:val="1"/>
      <w:numFmt w:val="bullet"/>
      <w:pStyle w:val="a"/>
      <w:lvlText w:val=""/>
      <w:lvlJc w:val="left"/>
      <w:pPr>
        <w:tabs>
          <w:tab w:val="num" w:pos="360"/>
        </w:tabs>
        <w:ind w:left="360" w:hanging="360"/>
      </w:pPr>
      <w:rPr>
        <w:rFonts w:ascii="Symbol" w:hAnsi="Symbol" w:hint="default"/>
      </w:rPr>
    </w:lvl>
  </w:abstractNum>
  <w:abstractNum w:abstractNumId="3">
    <w:nsid w:val="00000004"/>
    <w:multiLevelType w:val="multilevel"/>
    <w:tmpl w:val="00000004"/>
    <w:name w:val="WWNum5"/>
    <w:lvl w:ilvl="0">
      <w:start w:val="1"/>
      <w:numFmt w:val="decimal"/>
      <w:lvlText w:val="%1."/>
      <w:lvlJc w:val="left"/>
      <w:pPr>
        <w:tabs>
          <w:tab w:val="num" w:pos="0"/>
        </w:tabs>
        <w:ind w:left="860" w:hanging="360"/>
      </w:pPr>
    </w:lvl>
    <w:lvl w:ilvl="1">
      <w:start w:val="1"/>
      <w:numFmt w:val="lowerLetter"/>
      <w:lvlText w:val="%2."/>
      <w:lvlJc w:val="left"/>
      <w:pPr>
        <w:tabs>
          <w:tab w:val="num" w:pos="0"/>
        </w:tabs>
        <w:ind w:left="1580" w:hanging="360"/>
      </w:pPr>
    </w:lvl>
    <w:lvl w:ilvl="2">
      <w:start w:val="1"/>
      <w:numFmt w:val="lowerRoman"/>
      <w:lvlText w:val="%3."/>
      <w:lvlJc w:val="right"/>
      <w:pPr>
        <w:tabs>
          <w:tab w:val="num" w:pos="0"/>
        </w:tabs>
        <w:ind w:left="2300" w:hanging="180"/>
      </w:pPr>
    </w:lvl>
    <w:lvl w:ilvl="3">
      <w:start w:val="1"/>
      <w:numFmt w:val="decimal"/>
      <w:lvlText w:val="%4."/>
      <w:lvlJc w:val="left"/>
      <w:pPr>
        <w:tabs>
          <w:tab w:val="num" w:pos="0"/>
        </w:tabs>
        <w:ind w:left="3020" w:hanging="360"/>
      </w:pPr>
    </w:lvl>
    <w:lvl w:ilvl="4">
      <w:start w:val="1"/>
      <w:numFmt w:val="lowerLetter"/>
      <w:lvlText w:val="%5."/>
      <w:lvlJc w:val="left"/>
      <w:pPr>
        <w:tabs>
          <w:tab w:val="num" w:pos="0"/>
        </w:tabs>
        <w:ind w:left="3740" w:hanging="360"/>
      </w:pPr>
    </w:lvl>
    <w:lvl w:ilvl="5">
      <w:start w:val="1"/>
      <w:numFmt w:val="lowerRoman"/>
      <w:lvlText w:val="%6."/>
      <w:lvlJc w:val="right"/>
      <w:pPr>
        <w:tabs>
          <w:tab w:val="num" w:pos="0"/>
        </w:tabs>
        <w:ind w:left="4460" w:hanging="180"/>
      </w:pPr>
    </w:lvl>
    <w:lvl w:ilvl="6">
      <w:start w:val="1"/>
      <w:numFmt w:val="decimal"/>
      <w:lvlText w:val="%7."/>
      <w:lvlJc w:val="left"/>
      <w:pPr>
        <w:tabs>
          <w:tab w:val="num" w:pos="0"/>
        </w:tabs>
        <w:ind w:left="5180" w:hanging="360"/>
      </w:pPr>
    </w:lvl>
    <w:lvl w:ilvl="7">
      <w:start w:val="1"/>
      <w:numFmt w:val="lowerLetter"/>
      <w:lvlText w:val="%8."/>
      <w:lvlJc w:val="left"/>
      <w:pPr>
        <w:tabs>
          <w:tab w:val="num" w:pos="0"/>
        </w:tabs>
        <w:ind w:left="5900" w:hanging="360"/>
      </w:pPr>
    </w:lvl>
    <w:lvl w:ilvl="8">
      <w:start w:val="1"/>
      <w:numFmt w:val="lowerRoman"/>
      <w:lvlText w:val="%9."/>
      <w:lvlJc w:val="right"/>
      <w:pPr>
        <w:tabs>
          <w:tab w:val="num" w:pos="0"/>
        </w:tabs>
        <w:ind w:left="6620" w:hanging="180"/>
      </w:pPr>
    </w:lvl>
  </w:abstractNum>
  <w:abstractNum w:abstractNumId="4">
    <w:nsid w:val="067D0ECB"/>
    <w:multiLevelType w:val="hybridMultilevel"/>
    <w:tmpl w:val="41B8A3CC"/>
    <w:lvl w:ilvl="0" w:tplc="E8C09578">
      <w:start w:val="1"/>
      <w:numFmt w:val="bullet"/>
      <w:pStyle w:val="1"/>
      <w:lvlText w:val=""/>
      <w:lvlJc w:val="left"/>
      <w:pPr>
        <w:tabs>
          <w:tab w:val="num" w:pos="1134"/>
        </w:tabs>
        <w:ind w:left="567" w:firstLine="0"/>
      </w:pPr>
      <w:rPr>
        <w:rFonts w:ascii="Wingdings" w:hAnsi="Wingdings" w:hint="default"/>
      </w:rPr>
    </w:lvl>
    <w:lvl w:ilvl="1" w:tplc="849E02FC">
      <w:start w:val="1"/>
      <w:numFmt w:val="bullet"/>
      <w:pStyle w:val="20"/>
      <w:lvlText w:val=""/>
      <w:lvlJc w:val="left"/>
      <w:pPr>
        <w:tabs>
          <w:tab w:val="num" w:pos="2007"/>
        </w:tabs>
        <w:ind w:left="2007" w:hanging="360"/>
      </w:pPr>
      <w:rPr>
        <w:rFonts w:ascii="Symbol" w:hAnsi="Symbol" w:hint="default"/>
      </w:rPr>
    </w:lvl>
    <w:lvl w:ilvl="2" w:tplc="3392C2F6">
      <w:start w:val="1"/>
      <w:numFmt w:val="bullet"/>
      <w:pStyle w:val="3"/>
      <w:lvlText w:val="-"/>
      <w:lvlJc w:val="left"/>
      <w:pPr>
        <w:tabs>
          <w:tab w:val="num" w:pos="2727"/>
        </w:tabs>
        <w:ind w:left="2727" w:hanging="360"/>
      </w:pPr>
      <w:rPr>
        <w:rFonts w:ascii="Times New Roman" w:hAnsi="Times New Roman" w:cs="Times New Roman" w:hint="default"/>
      </w:rPr>
    </w:lvl>
    <w:lvl w:ilvl="3" w:tplc="0419000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9C757C3"/>
    <w:multiLevelType w:val="multilevel"/>
    <w:tmpl w:val="1A42D92A"/>
    <w:styleLink w:val="121"/>
    <w:lvl w:ilvl="0">
      <w:start w:val="1"/>
      <w:numFmt w:val="bullet"/>
      <w:pStyle w:val="1210"/>
      <w:lvlText w:val="−"/>
      <w:lvlJc w:val="left"/>
      <w:pPr>
        <w:tabs>
          <w:tab w:val="num" w:pos="397"/>
        </w:tabs>
        <w:ind w:left="397" w:hanging="397"/>
      </w:pPr>
      <w:rPr>
        <w:rFonts w:ascii="Times New Roman" w:hAnsi="Times New Roman" w:cs="Times New Roman" w:hint="default"/>
        <w:sz w:val="24"/>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Wingdings" w:hAnsi="Wingdings" w:hint="default"/>
      </w:rPr>
    </w:lvl>
    <w:lvl w:ilvl="3">
      <w:start w:val="1"/>
      <w:numFmt w:val="bullet"/>
      <w:lvlText w:val="o"/>
      <w:lvlJc w:val="left"/>
      <w:pPr>
        <w:ind w:left="1588" w:hanging="397"/>
      </w:pPr>
      <w:rPr>
        <w:rFonts w:ascii="Courier New" w:hAnsi="Courier New"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o"/>
      <w:lvlJc w:val="left"/>
      <w:pPr>
        <w:ind w:left="2779" w:hanging="397"/>
      </w:pPr>
      <w:rPr>
        <w:rFonts w:ascii="Courier New" w:hAnsi="Courier New"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Wingdings" w:hAnsi="Wingdings" w:hint="default"/>
      </w:rPr>
    </w:lvl>
  </w:abstractNum>
  <w:abstractNum w:abstractNumId="6">
    <w:nsid w:val="0AF517EF"/>
    <w:multiLevelType w:val="singleLevel"/>
    <w:tmpl w:val="2126F5C2"/>
    <w:lvl w:ilvl="0">
      <w:start w:val="1"/>
      <w:numFmt w:val="bullet"/>
      <w:pStyle w:val="1212"/>
      <w:lvlText w:val=""/>
      <w:lvlJc w:val="left"/>
      <w:pPr>
        <w:tabs>
          <w:tab w:val="num" w:pos="1985"/>
        </w:tabs>
        <w:ind w:left="1985" w:hanging="567"/>
      </w:pPr>
      <w:rPr>
        <w:rFonts w:ascii="Symbol" w:hAnsi="Symbol" w:hint="default"/>
        <w:color w:val="auto"/>
      </w:rPr>
    </w:lvl>
  </w:abstractNum>
  <w:abstractNum w:abstractNumId="7">
    <w:nsid w:val="140F450A"/>
    <w:multiLevelType w:val="multilevel"/>
    <w:tmpl w:val="85F23FA4"/>
    <w:lvl w:ilvl="0">
      <w:start w:val="1"/>
      <w:numFmt w:val="decimal"/>
      <w:suff w:val="space"/>
      <w:lvlText w:val="%1"/>
      <w:lvlJc w:val="left"/>
      <w:pPr>
        <w:ind w:left="0" w:firstLine="709"/>
      </w:pPr>
      <w:rPr>
        <w:rFonts w:hint="default"/>
      </w:rPr>
    </w:lvl>
    <w:lvl w:ilvl="1">
      <w:start w:val="1"/>
      <w:numFmt w:val="decimal"/>
      <w:suff w:val="space"/>
      <w:lvlText w:val="%1.%2"/>
      <w:lvlJc w:val="left"/>
      <w:pPr>
        <w:ind w:left="-283" w:firstLine="709"/>
      </w:pPr>
      <w:rPr>
        <w:rFonts w:hint="default"/>
      </w:rPr>
    </w:lvl>
    <w:lvl w:ilvl="2">
      <w:start w:val="1"/>
      <w:numFmt w:val="decimal"/>
      <w:lvlRestart w:val="0"/>
      <w:suff w:val="space"/>
      <w:lvlText w:val="%1.%2.%3"/>
      <w:lvlJc w:val="left"/>
      <w:pPr>
        <w:ind w:left="142" w:firstLine="709"/>
      </w:pPr>
      <w:rPr>
        <w:rFonts w:ascii="ISOCPEUR" w:hAnsi="ISOCPEUR" w:cs="Times New Roman" w:hint="default"/>
        <w:b w:val="0"/>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bullet"/>
      <w:lvlText w:val=""/>
      <w:lvlJc w:val="left"/>
      <w:pPr>
        <w:ind w:left="993" w:firstLine="709"/>
      </w:pPr>
      <w:rPr>
        <w:rFonts w:ascii="Symbol" w:hAnsi="Symbol" w:hint="default"/>
      </w:rPr>
    </w:lvl>
    <w:lvl w:ilvl="4">
      <w:start w:val="1"/>
      <w:numFmt w:val="decimal"/>
      <w:lvlText w:val="%1.%2.%3.%4.%5."/>
      <w:lvlJc w:val="left"/>
      <w:pPr>
        <w:tabs>
          <w:tab w:val="num" w:pos="6436"/>
        </w:tabs>
        <w:ind w:left="5068" w:hanging="792"/>
      </w:pPr>
      <w:rPr>
        <w:rFonts w:hint="default"/>
      </w:rPr>
    </w:lvl>
    <w:lvl w:ilvl="5">
      <w:start w:val="1"/>
      <w:numFmt w:val="decimal"/>
      <w:lvlText w:val="%1.%2.%3.%4.%5.%6."/>
      <w:lvlJc w:val="left"/>
      <w:pPr>
        <w:tabs>
          <w:tab w:val="num" w:pos="7156"/>
        </w:tabs>
        <w:ind w:left="5572" w:hanging="936"/>
      </w:pPr>
      <w:rPr>
        <w:rFonts w:hint="default"/>
      </w:rPr>
    </w:lvl>
    <w:lvl w:ilvl="6">
      <w:start w:val="1"/>
      <w:numFmt w:val="decimal"/>
      <w:lvlText w:val="%1.%2.%3.%4.%5.%6.%7."/>
      <w:lvlJc w:val="left"/>
      <w:pPr>
        <w:tabs>
          <w:tab w:val="num" w:pos="7876"/>
        </w:tabs>
        <w:ind w:left="6076" w:hanging="1080"/>
      </w:pPr>
      <w:rPr>
        <w:rFonts w:hint="default"/>
      </w:rPr>
    </w:lvl>
    <w:lvl w:ilvl="7">
      <w:start w:val="1"/>
      <w:numFmt w:val="decimal"/>
      <w:lvlText w:val="%1.%2.%3.%4.%5.%6.%7.%8."/>
      <w:lvlJc w:val="left"/>
      <w:pPr>
        <w:tabs>
          <w:tab w:val="num" w:pos="8596"/>
        </w:tabs>
        <w:ind w:left="6580" w:hanging="1224"/>
      </w:pPr>
      <w:rPr>
        <w:rFonts w:hint="default"/>
      </w:rPr>
    </w:lvl>
    <w:lvl w:ilvl="8">
      <w:start w:val="1"/>
      <w:numFmt w:val="decimal"/>
      <w:lvlText w:val="%1.%2.%3.%4.%5.%6.%7.%8.%9."/>
      <w:lvlJc w:val="left"/>
      <w:pPr>
        <w:tabs>
          <w:tab w:val="num" w:pos="9676"/>
        </w:tabs>
        <w:ind w:left="7156" w:hanging="1440"/>
      </w:pPr>
      <w:rPr>
        <w:rFonts w:hint="default"/>
      </w:rPr>
    </w:lvl>
  </w:abstractNum>
  <w:abstractNum w:abstractNumId="8">
    <w:nsid w:val="1EC4757B"/>
    <w:multiLevelType w:val="multilevel"/>
    <w:tmpl w:val="CFD835AE"/>
    <w:lvl w:ilvl="0">
      <w:start w:val="1"/>
      <w:numFmt w:val="decimal"/>
      <w:pStyle w:val="1412"/>
      <w:lvlText w:val="%1)"/>
      <w:lvlJc w:val="left"/>
      <w:pPr>
        <w:tabs>
          <w:tab w:val="num" w:pos="1418"/>
        </w:tabs>
        <w:ind w:left="1418" w:hanging="567"/>
      </w:pPr>
      <w:rPr>
        <w:rFonts w:ascii="Times New Roman" w:hAnsi="Times New Roman" w:hint="default"/>
        <w:b w:val="0"/>
        <w:i w:val="0"/>
        <w:sz w:val="28"/>
      </w:rPr>
    </w:lvl>
    <w:lvl w:ilvl="1">
      <w:start w:val="1"/>
      <w:numFmt w:val="russianLower"/>
      <w:lvlText w:val="%2)"/>
      <w:lvlJc w:val="left"/>
      <w:pPr>
        <w:tabs>
          <w:tab w:val="num" w:pos="1985"/>
        </w:tabs>
        <w:ind w:left="1985" w:hanging="567"/>
      </w:pPr>
      <w:rPr>
        <w:rFonts w:ascii="Times New Roman" w:hAnsi="Times New Roman" w:hint="default"/>
        <w:b w:val="0"/>
        <w:i w:val="0"/>
        <w:sz w:val="28"/>
      </w:rPr>
    </w:lvl>
    <w:lvl w:ilvl="2">
      <w:start w:val="1"/>
      <w:numFmt w:val="decimal"/>
      <w:lvlText w:val="%3)"/>
      <w:lvlJc w:val="right"/>
      <w:pPr>
        <w:tabs>
          <w:tab w:val="num" w:pos="2552"/>
        </w:tabs>
        <w:ind w:left="2552" w:hanging="341"/>
      </w:pPr>
      <w:rPr>
        <w:rFonts w:ascii="Times New Roman" w:hAnsi="Times New Roman" w:hint="default"/>
        <w:b w:val="0"/>
        <w:i w:val="0"/>
        <w:sz w:val="28"/>
      </w:rPr>
    </w:lvl>
    <w:lvl w:ilvl="3">
      <w:start w:val="1"/>
      <w:numFmt w:val="decimal"/>
      <w:lvlText w:val="%4."/>
      <w:lvlJc w:val="left"/>
      <w:pPr>
        <w:tabs>
          <w:tab w:val="num" w:pos="3119"/>
        </w:tabs>
        <w:ind w:left="3119" w:hanging="567"/>
      </w:pPr>
      <w:rPr>
        <w:rFonts w:hint="default"/>
      </w:rPr>
    </w:lvl>
    <w:lvl w:ilvl="4">
      <w:start w:val="1"/>
      <w:numFmt w:val="lowerLetter"/>
      <w:lvlText w:val="%5."/>
      <w:lvlJc w:val="left"/>
      <w:pPr>
        <w:tabs>
          <w:tab w:val="num" w:pos="3686"/>
        </w:tabs>
        <w:ind w:left="3686" w:hanging="567"/>
      </w:pPr>
      <w:rPr>
        <w:rFonts w:hint="default"/>
      </w:rPr>
    </w:lvl>
    <w:lvl w:ilvl="5">
      <w:start w:val="1"/>
      <w:numFmt w:val="lowerRoman"/>
      <w:lvlText w:val="%6."/>
      <w:lvlJc w:val="right"/>
      <w:pPr>
        <w:tabs>
          <w:tab w:val="num" w:pos="4253"/>
        </w:tabs>
        <w:ind w:left="4253" w:hanging="567"/>
      </w:pPr>
      <w:rPr>
        <w:rFonts w:hint="default"/>
      </w:rPr>
    </w:lvl>
    <w:lvl w:ilvl="6">
      <w:start w:val="1"/>
      <w:numFmt w:val="decimal"/>
      <w:lvlText w:val="%7."/>
      <w:lvlJc w:val="left"/>
      <w:pPr>
        <w:tabs>
          <w:tab w:val="num" w:pos="4820"/>
        </w:tabs>
        <w:ind w:left="4820" w:hanging="567"/>
      </w:pPr>
      <w:rPr>
        <w:rFonts w:hint="default"/>
      </w:rPr>
    </w:lvl>
    <w:lvl w:ilvl="7">
      <w:start w:val="1"/>
      <w:numFmt w:val="lowerLetter"/>
      <w:lvlText w:val="%8."/>
      <w:lvlJc w:val="left"/>
      <w:pPr>
        <w:tabs>
          <w:tab w:val="num" w:pos="5387"/>
        </w:tabs>
        <w:ind w:left="5387" w:hanging="567"/>
      </w:pPr>
      <w:rPr>
        <w:rFonts w:hint="default"/>
      </w:rPr>
    </w:lvl>
    <w:lvl w:ilvl="8">
      <w:start w:val="1"/>
      <w:numFmt w:val="lowerRoman"/>
      <w:lvlText w:val="%9."/>
      <w:lvlJc w:val="right"/>
      <w:pPr>
        <w:tabs>
          <w:tab w:val="num" w:pos="5954"/>
        </w:tabs>
        <w:ind w:left="5954" w:hanging="567"/>
      </w:pPr>
      <w:rPr>
        <w:rFonts w:hint="default"/>
      </w:rPr>
    </w:lvl>
  </w:abstractNum>
  <w:abstractNum w:abstractNumId="9">
    <w:nsid w:val="230F1E93"/>
    <w:multiLevelType w:val="multilevel"/>
    <w:tmpl w:val="EDE645A2"/>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A82F7D"/>
    <w:multiLevelType w:val="multilevel"/>
    <w:tmpl w:val="226CCF7A"/>
    <w:lvl w:ilvl="0">
      <w:start w:val="1"/>
      <w:numFmt w:val="decimal"/>
      <w:suff w:val="space"/>
      <w:lvlText w:val="%1"/>
      <w:lvlJc w:val="left"/>
      <w:pPr>
        <w:ind w:left="0" w:firstLine="709"/>
      </w:pPr>
      <w:rPr>
        <w:rFonts w:hint="default"/>
      </w:rPr>
    </w:lvl>
    <w:lvl w:ilvl="1">
      <w:start w:val="1"/>
      <w:numFmt w:val="bullet"/>
      <w:lvlText w:val=""/>
      <w:lvlJc w:val="left"/>
      <w:pPr>
        <w:ind w:left="-283" w:firstLine="709"/>
      </w:pPr>
      <w:rPr>
        <w:rFonts w:ascii="Symbol" w:hAnsi="Symbol" w:hint="default"/>
      </w:rPr>
    </w:lvl>
    <w:lvl w:ilvl="2">
      <w:start w:val="1"/>
      <w:numFmt w:val="decimal"/>
      <w:lvlRestart w:val="0"/>
      <w:suff w:val="space"/>
      <w:lvlText w:val="%1.%2.%3"/>
      <w:lvlJc w:val="left"/>
      <w:pPr>
        <w:ind w:left="2836" w:firstLine="709"/>
      </w:pPr>
      <w:rPr>
        <w:rFonts w:ascii="ISOCPEUR" w:hAnsi="ISOCPEUR" w:cs="Times New Roman" w:hint="default"/>
        <w:b w:val="0"/>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suff w:val="space"/>
      <w:lvlText w:val="%1.%2.%3.%4"/>
      <w:lvlJc w:val="left"/>
      <w:pPr>
        <w:ind w:left="2836" w:firstLine="709"/>
      </w:pPr>
      <w:rPr>
        <w:rFonts w:hint="default"/>
      </w:rPr>
    </w:lvl>
    <w:lvl w:ilvl="4">
      <w:start w:val="1"/>
      <w:numFmt w:val="decimal"/>
      <w:lvlText w:val="%1.%2.%3.%4.%5."/>
      <w:lvlJc w:val="left"/>
      <w:pPr>
        <w:tabs>
          <w:tab w:val="num" w:pos="6436"/>
        </w:tabs>
        <w:ind w:left="5068" w:hanging="792"/>
      </w:pPr>
      <w:rPr>
        <w:rFonts w:hint="default"/>
      </w:rPr>
    </w:lvl>
    <w:lvl w:ilvl="5">
      <w:start w:val="1"/>
      <w:numFmt w:val="decimal"/>
      <w:lvlText w:val="%1.%2.%3.%4.%5.%6."/>
      <w:lvlJc w:val="left"/>
      <w:pPr>
        <w:tabs>
          <w:tab w:val="num" w:pos="7156"/>
        </w:tabs>
        <w:ind w:left="5572" w:hanging="936"/>
      </w:pPr>
      <w:rPr>
        <w:rFonts w:hint="default"/>
      </w:rPr>
    </w:lvl>
    <w:lvl w:ilvl="6">
      <w:start w:val="1"/>
      <w:numFmt w:val="decimal"/>
      <w:lvlText w:val="%1.%2.%3.%4.%5.%6.%7."/>
      <w:lvlJc w:val="left"/>
      <w:pPr>
        <w:tabs>
          <w:tab w:val="num" w:pos="7876"/>
        </w:tabs>
        <w:ind w:left="6076" w:hanging="1080"/>
      </w:pPr>
      <w:rPr>
        <w:rFonts w:hint="default"/>
      </w:rPr>
    </w:lvl>
    <w:lvl w:ilvl="7">
      <w:start w:val="1"/>
      <w:numFmt w:val="decimal"/>
      <w:lvlText w:val="%1.%2.%3.%4.%5.%6.%7.%8."/>
      <w:lvlJc w:val="left"/>
      <w:pPr>
        <w:tabs>
          <w:tab w:val="num" w:pos="8596"/>
        </w:tabs>
        <w:ind w:left="6580" w:hanging="1224"/>
      </w:pPr>
      <w:rPr>
        <w:rFonts w:hint="default"/>
      </w:rPr>
    </w:lvl>
    <w:lvl w:ilvl="8">
      <w:start w:val="1"/>
      <w:numFmt w:val="decimal"/>
      <w:lvlText w:val="%1.%2.%3.%4.%5.%6.%7.%8.%9."/>
      <w:lvlJc w:val="left"/>
      <w:pPr>
        <w:tabs>
          <w:tab w:val="num" w:pos="9676"/>
        </w:tabs>
        <w:ind w:left="7156" w:hanging="1440"/>
      </w:pPr>
      <w:rPr>
        <w:rFonts w:hint="default"/>
      </w:rPr>
    </w:lvl>
  </w:abstractNum>
  <w:abstractNum w:abstractNumId="11">
    <w:nsid w:val="27081444"/>
    <w:multiLevelType w:val="multilevel"/>
    <w:tmpl w:val="370653E0"/>
    <w:lvl w:ilvl="0">
      <w:start w:val="1"/>
      <w:numFmt w:val="decimal"/>
      <w:pStyle w:val="-1-"/>
      <w:suff w:val="space"/>
      <w:lvlText w:val="%1"/>
      <w:lvlJc w:val="left"/>
      <w:pPr>
        <w:ind w:left="0" w:firstLine="709"/>
      </w:pPr>
      <w:rPr>
        <w:rFonts w:hint="default"/>
      </w:rPr>
    </w:lvl>
    <w:lvl w:ilvl="1">
      <w:start w:val="1"/>
      <w:numFmt w:val="decimal"/>
      <w:pStyle w:val="-2-"/>
      <w:suff w:val="space"/>
      <w:lvlText w:val="%1.%2"/>
      <w:lvlJc w:val="left"/>
      <w:pPr>
        <w:ind w:left="-283" w:firstLine="709"/>
      </w:pPr>
      <w:rPr>
        <w:rFonts w:hint="default"/>
      </w:rPr>
    </w:lvl>
    <w:lvl w:ilvl="2">
      <w:start w:val="1"/>
      <w:numFmt w:val="decimal"/>
      <w:lvlRestart w:val="0"/>
      <w:pStyle w:val="--"/>
      <w:suff w:val="space"/>
      <w:lvlText w:val="%1.%2.%3"/>
      <w:lvlJc w:val="left"/>
      <w:pPr>
        <w:ind w:left="-141" w:firstLine="709"/>
      </w:pPr>
      <w:rPr>
        <w:rFonts w:ascii="ISOCPEUR" w:hAnsi="ISOCPEUR" w:cs="Times New Roman" w:hint="default"/>
        <w:b w:val="0"/>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suff w:val="space"/>
      <w:lvlText w:val="%1.%2.%3.%4"/>
      <w:lvlJc w:val="left"/>
      <w:pPr>
        <w:ind w:left="568" w:firstLine="709"/>
      </w:pPr>
      <w:rPr>
        <w:rFonts w:hint="default"/>
      </w:rPr>
    </w:lvl>
    <w:lvl w:ilvl="4">
      <w:start w:val="1"/>
      <w:numFmt w:val="decimal"/>
      <w:lvlText w:val="%1.%2.%3.%4.%5."/>
      <w:lvlJc w:val="left"/>
      <w:pPr>
        <w:tabs>
          <w:tab w:val="num" w:pos="6436"/>
        </w:tabs>
        <w:ind w:left="5068" w:hanging="792"/>
      </w:pPr>
      <w:rPr>
        <w:rFonts w:ascii="ISOCPEUR" w:hAnsi="ISOCPEUR" w:hint="default"/>
        <w:i/>
      </w:rPr>
    </w:lvl>
    <w:lvl w:ilvl="5">
      <w:start w:val="1"/>
      <w:numFmt w:val="decimal"/>
      <w:lvlText w:val="%1.%2.%3.%4.%5.%6."/>
      <w:lvlJc w:val="left"/>
      <w:pPr>
        <w:tabs>
          <w:tab w:val="num" w:pos="7156"/>
        </w:tabs>
        <w:ind w:left="5572" w:hanging="936"/>
      </w:pPr>
      <w:rPr>
        <w:rFonts w:hint="default"/>
      </w:rPr>
    </w:lvl>
    <w:lvl w:ilvl="6">
      <w:start w:val="1"/>
      <w:numFmt w:val="decimal"/>
      <w:lvlText w:val="%1.%2.%3.%4.%5.%6.%7."/>
      <w:lvlJc w:val="left"/>
      <w:pPr>
        <w:tabs>
          <w:tab w:val="num" w:pos="7876"/>
        </w:tabs>
        <w:ind w:left="6076" w:hanging="1080"/>
      </w:pPr>
      <w:rPr>
        <w:rFonts w:hint="default"/>
      </w:rPr>
    </w:lvl>
    <w:lvl w:ilvl="7">
      <w:start w:val="1"/>
      <w:numFmt w:val="decimal"/>
      <w:lvlText w:val="%1.%2.%3.%4.%5.%6.%7.%8."/>
      <w:lvlJc w:val="left"/>
      <w:pPr>
        <w:tabs>
          <w:tab w:val="num" w:pos="8596"/>
        </w:tabs>
        <w:ind w:left="6580" w:hanging="1224"/>
      </w:pPr>
      <w:rPr>
        <w:rFonts w:hint="default"/>
      </w:rPr>
    </w:lvl>
    <w:lvl w:ilvl="8">
      <w:start w:val="1"/>
      <w:numFmt w:val="decimal"/>
      <w:lvlText w:val="%1.%2.%3.%4.%5.%6.%7.%8.%9."/>
      <w:lvlJc w:val="left"/>
      <w:pPr>
        <w:tabs>
          <w:tab w:val="num" w:pos="9676"/>
        </w:tabs>
        <w:ind w:left="7156" w:hanging="1440"/>
      </w:pPr>
      <w:rPr>
        <w:rFonts w:hint="default"/>
      </w:rPr>
    </w:lvl>
  </w:abstractNum>
  <w:abstractNum w:abstractNumId="12">
    <w:nsid w:val="2B767AEE"/>
    <w:multiLevelType w:val="hybridMultilevel"/>
    <w:tmpl w:val="A83A37D0"/>
    <w:lvl w:ilvl="0" w:tplc="24BEF9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973BB4"/>
    <w:multiLevelType w:val="hybridMultilevel"/>
    <w:tmpl w:val="CBF03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506B7B"/>
    <w:multiLevelType w:val="hybridMultilevel"/>
    <w:tmpl w:val="1F72D5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71F58B8"/>
    <w:multiLevelType w:val="multilevel"/>
    <w:tmpl w:val="8376BC18"/>
    <w:lvl w:ilvl="0">
      <w:start w:val="1"/>
      <w:numFmt w:val="upperLetter"/>
      <w:pStyle w:val="10"/>
      <w:suff w:val="space"/>
      <w:lvlText w:val="Приложение %1."/>
      <w:lvlJc w:val="left"/>
      <w:pPr>
        <w:ind w:left="360" w:hanging="360"/>
      </w:pPr>
      <w:rPr>
        <w:rFonts w:hint="default"/>
      </w:rPr>
    </w:lvl>
    <w:lvl w:ilvl="1">
      <w:start w:val="1"/>
      <w:numFmt w:val="decimal"/>
      <w:pStyle w:val="21"/>
      <w:suff w:val="space"/>
      <w:lvlText w:val="%1.%2."/>
      <w:lvlJc w:val="left"/>
      <w:pPr>
        <w:ind w:left="567" w:hanging="207"/>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16">
    <w:nsid w:val="38182ECC"/>
    <w:multiLevelType w:val="multilevel"/>
    <w:tmpl w:val="96EA1BF0"/>
    <w:lvl w:ilvl="0">
      <w:start w:val="1"/>
      <w:numFmt w:val="decimal"/>
      <w:pStyle w:val="IT"/>
      <w:lvlText w:val="%1"/>
      <w:lvlJc w:val="left"/>
      <w:pPr>
        <w:tabs>
          <w:tab w:val="num" w:pos="1283"/>
        </w:tabs>
        <w:ind w:left="1283" w:hanging="432"/>
      </w:pPr>
      <w:rPr>
        <w:rFonts w:ascii="ISOCPEUR" w:hAnsi="ISOCPEUR" w:hint="default"/>
        <w:b/>
        <w:i/>
        <w:caps w:val="0"/>
        <w:strike w:val="0"/>
        <w:dstrike w:val="0"/>
        <w:vanish w:val="0"/>
        <w:color w:val="000000"/>
        <w:sz w:val="32"/>
        <w:vertAlign w:val="baseline"/>
      </w:rPr>
    </w:lvl>
    <w:lvl w:ilvl="1">
      <w:start w:val="1"/>
      <w:numFmt w:val="decimal"/>
      <w:pStyle w:val="IT0"/>
      <w:lvlText w:val="%1.%2"/>
      <w:lvlJc w:val="left"/>
      <w:pPr>
        <w:tabs>
          <w:tab w:val="num" w:pos="982"/>
        </w:tabs>
        <w:ind w:left="415" w:firstLine="720"/>
      </w:pPr>
      <w:rPr>
        <w:rFonts w:ascii="ISOCPEUR" w:hAnsi="ISOCPEUR" w:hint="default"/>
        <w:b/>
        <w:i/>
        <w:caps w:val="0"/>
        <w:strike w:val="0"/>
        <w:dstrike w:val="0"/>
        <w:vanish w:val="0"/>
        <w:color w:val="000000"/>
        <w:sz w:val="28"/>
        <w:vertAlign w:val="baseline"/>
      </w:rPr>
    </w:lvl>
    <w:lvl w:ilvl="2">
      <w:start w:val="1"/>
      <w:numFmt w:val="decimal"/>
      <w:pStyle w:val="IT"/>
      <w:lvlText w:val="%1.%2.%3"/>
      <w:lvlJc w:val="left"/>
      <w:pPr>
        <w:tabs>
          <w:tab w:val="num" w:pos="698"/>
        </w:tabs>
        <w:ind w:left="131" w:firstLine="0"/>
      </w:pPr>
      <w:rPr>
        <w:rFonts w:ascii="ISOCPEUR" w:hAnsi="ISOCPEUR" w:hint="default"/>
        <w:b w:val="0"/>
        <w:i/>
        <w:caps w:val="0"/>
        <w:strike w:val="0"/>
        <w:dstrike w:val="0"/>
        <w:vanish w:val="0"/>
        <w:color w:val="000000"/>
        <w:sz w:val="24"/>
        <w:vertAlign w:val="baseline"/>
      </w:rPr>
    </w:lvl>
    <w:lvl w:ilvl="3">
      <w:start w:val="1"/>
      <w:numFmt w:val="decimal"/>
      <w:pStyle w:val="IT1"/>
      <w:lvlText w:val="%1.%2.%3.%4"/>
      <w:lvlJc w:val="left"/>
      <w:pPr>
        <w:tabs>
          <w:tab w:val="num" w:pos="698"/>
        </w:tabs>
        <w:ind w:left="131" w:firstLine="0"/>
      </w:pPr>
      <w:rPr>
        <w:rFonts w:ascii="ISOCPEUR" w:hAnsi="ISOCPEUR" w:hint="default"/>
        <w:b w:val="0"/>
        <w:i/>
        <w:sz w:val="24"/>
      </w:rPr>
    </w:lvl>
    <w:lvl w:ilvl="4">
      <w:start w:val="1"/>
      <w:numFmt w:val="decimal"/>
      <w:lvlText w:val="%1.%2.%3.%4.%5"/>
      <w:lvlJc w:val="left"/>
      <w:pPr>
        <w:tabs>
          <w:tab w:val="num" w:pos="1859"/>
        </w:tabs>
        <w:ind w:left="1859" w:hanging="1008"/>
      </w:pPr>
      <w:rPr>
        <w:rFonts w:hint="default"/>
        <w:sz w:val="20"/>
      </w:rPr>
    </w:lvl>
    <w:lvl w:ilvl="5">
      <w:start w:val="1"/>
      <w:numFmt w:val="decimal"/>
      <w:lvlText w:val="%1.%2.%3.%4.%5.%6"/>
      <w:lvlJc w:val="left"/>
      <w:pPr>
        <w:tabs>
          <w:tab w:val="num" w:pos="2003"/>
        </w:tabs>
        <w:ind w:left="2003" w:hanging="1152"/>
      </w:pPr>
      <w:rPr>
        <w:rFonts w:hint="default"/>
        <w:sz w:val="20"/>
      </w:rPr>
    </w:lvl>
    <w:lvl w:ilvl="6">
      <w:start w:val="1"/>
      <w:numFmt w:val="decimal"/>
      <w:lvlText w:val="%1.%2.%3.%4.%5.%6.%7"/>
      <w:lvlJc w:val="left"/>
      <w:pPr>
        <w:tabs>
          <w:tab w:val="num" w:pos="2147"/>
        </w:tabs>
        <w:ind w:left="2147" w:hanging="1296"/>
      </w:pPr>
      <w:rPr>
        <w:rFonts w:hint="default"/>
        <w:sz w:val="20"/>
      </w:rPr>
    </w:lvl>
    <w:lvl w:ilvl="7">
      <w:start w:val="1"/>
      <w:numFmt w:val="decimal"/>
      <w:lvlText w:val="%1.%2.%3.%4.%5.%6.%7.%8"/>
      <w:lvlJc w:val="left"/>
      <w:pPr>
        <w:tabs>
          <w:tab w:val="num" w:pos="2291"/>
        </w:tabs>
        <w:ind w:left="2291" w:hanging="1440"/>
      </w:pPr>
      <w:rPr>
        <w:rFonts w:hint="default"/>
        <w:sz w:val="20"/>
      </w:rPr>
    </w:lvl>
    <w:lvl w:ilvl="8">
      <w:start w:val="1"/>
      <w:numFmt w:val="decimal"/>
      <w:lvlText w:val="%1.%2.%3.%4.%5.%6.%7.%8.%9"/>
      <w:lvlJc w:val="left"/>
      <w:pPr>
        <w:tabs>
          <w:tab w:val="num" w:pos="2435"/>
        </w:tabs>
        <w:ind w:left="2435" w:hanging="1584"/>
      </w:pPr>
      <w:rPr>
        <w:rFonts w:hint="default"/>
        <w:sz w:val="20"/>
      </w:rPr>
    </w:lvl>
  </w:abstractNum>
  <w:abstractNum w:abstractNumId="17">
    <w:nsid w:val="3C960108"/>
    <w:multiLevelType w:val="multilevel"/>
    <w:tmpl w:val="E83A80F4"/>
    <w:lvl w:ilvl="0">
      <w:start w:val="1"/>
      <w:numFmt w:val="decimal"/>
      <w:suff w:val="space"/>
      <w:lvlText w:val="%1"/>
      <w:lvlJc w:val="left"/>
      <w:pPr>
        <w:ind w:left="0" w:firstLine="709"/>
      </w:pPr>
      <w:rPr>
        <w:rFonts w:hint="default"/>
      </w:rPr>
    </w:lvl>
    <w:lvl w:ilvl="1">
      <w:start w:val="1"/>
      <w:numFmt w:val="decimal"/>
      <w:suff w:val="space"/>
      <w:lvlText w:val="%1.%2"/>
      <w:lvlJc w:val="left"/>
      <w:pPr>
        <w:ind w:left="709" w:firstLine="709"/>
      </w:pPr>
      <w:rPr>
        <w:rFonts w:hint="default"/>
      </w:rPr>
    </w:lvl>
    <w:lvl w:ilvl="2">
      <w:start w:val="1"/>
      <w:numFmt w:val="decimal"/>
      <w:pStyle w:val="-3-"/>
      <w:suff w:val="space"/>
      <w:lvlText w:val="%1.%2.%3"/>
      <w:lvlJc w:val="left"/>
      <w:pPr>
        <w:ind w:left="709" w:firstLine="709"/>
      </w:pPr>
      <w:rPr>
        <w:rFonts w:hint="default"/>
      </w:rPr>
    </w:lvl>
    <w:lvl w:ilvl="3">
      <w:start w:val="1"/>
      <w:numFmt w:val="decimal"/>
      <w:pStyle w:val="40"/>
      <w:suff w:val="space"/>
      <w:lvlText w:val="%1.%2.%3.%4"/>
      <w:lvlJc w:val="left"/>
      <w:pPr>
        <w:ind w:left="709" w:firstLine="709"/>
      </w:pPr>
      <w:rPr>
        <w:rFonts w:hint="default"/>
      </w:rPr>
    </w:lvl>
    <w:lvl w:ilvl="4">
      <w:start w:val="1"/>
      <w:numFmt w:val="decimal"/>
      <w:lvlText w:val="%1.%2.%3.%4.%5."/>
      <w:lvlJc w:val="left"/>
      <w:pPr>
        <w:tabs>
          <w:tab w:val="num" w:pos="4309"/>
        </w:tabs>
        <w:ind w:left="2941" w:hanging="792"/>
      </w:pPr>
      <w:rPr>
        <w:rFonts w:hint="default"/>
      </w:rPr>
    </w:lvl>
    <w:lvl w:ilvl="5">
      <w:start w:val="1"/>
      <w:numFmt w:val="decimal"/>
      <w:lvlText w:val="%1.%2.%3.%4.%5.%6."/>
      <w:lvlJc w:val="left"/>
      <w:pPr>
        <w:tabs>
          <w:tab w:val="num" w:pos="5029"/>
        </w:tabs>
        <w:ind w:left="3445" w:hanging="936"/>
      </w:pPr>
      <w:rPr>
        <w:rFonts w:hint="default"/>
      </w:rPr>
    </w:lvl>
    <w:lvl w:ilvl="6">
      <w:start w:val="1"/>
      <w:numFmt w:val="decimal"/>
      <w:lvlText w:val="%1.%2.%3.%4.%5.%6.%7."/>
      <w:lvlJc w:val="left"/>
      <w:pPr>
        <w:tabs>
          <w:tab w:val="num" w:pos="5749"/>
        </w:tabs>
        <w:ind w:left="3949" w:hanging="1080"/>
      </w:pPr>
      <w:rPr>
        <w:rFonts w:hint="default"/>
      </w:rPr>
    </w:lvl>
    <w:lvl w:ilvl="7">
      <w:start w:val="1"/>
      <w:numFmt w:val="decimal"/>
      <w:lvlText w:val="%1.%2.%3.%4.%5.%6.%7.%8."/>
      <w:lvlJc w:val="left"/>
      <w:pPr>
        <w:tabs>
          <w:tab w:val="num" w:pos="6469"/>
        </w:tabs>
        <w:ind w:left="4453" w:hanging="1224"/>
      </w:pPr>
      <w:rPr>
        <w:rFonts w:hint="default"/>
      </w:rPr>
    </w:lvl>
    <w:lvl w:ilvl="8">
      <w:start w:val="1"/>
      <w:numFmt w:val="decimal"/>
      <w:lvlText w:val="%1.%2.%3.%4.%5.%6.%7.%8.%9."/>
      <w:lvlJc w:val="left"/>
      <w:pPr>
        <w:tabs>
          <w:tab w:val="num" w:pos="7549"/>
        </w:tabs>
        <w:ind w:left="5029" w:hanging="1440"/>
      </w:pPr>
      <w:rPr>
        <w:rFonts w:hint="default"/>
      </w:rPr>
    </w:lvl>
  </w:abstractNum>
  <w:abstractNum w:abstractNumId="18">
    <w:nsid w:val="3E353E98"/>
    <w:multiLevelType w:val="multilevel"/>
    <w:tmpl w:val="284C3904"/>
    <w:lvl w:ilvl="0">
      <w:start w:val="1"/>
      <w:numFmt w:val="bullet"/>
      <w:lvlText w:val="­"/>
      <w:lvlJc w:val="left"/>
      <w:pPr>
        <w:tabs>
          <w:tab w:val="num" w:pos="360"/>
        </w:tabs>
        <w:ind w:left="468" w:hanging="468"/>
      </w:pPr>
      <w:rPr>
        <w:rFonts w:ascii="Courier New" w:hAnsi="Courier New" w:hint="default"/>
      </w:rPr>
    </w:lvl>
    <w:lvl w:ilvl="1">
      <w:start w:val="1"/>
      <w:numFmt w:val="decimal"/>
      <w:lvlText w:val="%1.%2."/>
      <w:lvlJc w:val="left"/>
      <w:pPr>
        <w:tabs>
          <w:tab w:val="num" w:pos="792"/>
        </w:tabs>
        <w:ind w:left="792" w:hanging="432"/>
      </w:pPr>
      <w:rPr>
        <w:rFonts w:hint="default"/>
      </w:rPr>
    </w:lvl>
    <w:lvl w:ilvl="2">
      <w:start w:val="1"/>
      <w:numFmt w:val="bullet"/>
      <w:lvlText w:val="o"/>
      <w:lvlJc w:val="left"/>
      <w:pPr>
        <w:tabs>
          <w:tab w:val="num" w:pos="1440"/>
        </w:tabs>
        <w:ind w:left="1548" w:hanging="468"/>
      </w:pPr>
      <w:rPr>
        <w:rFonts w:ascii="Courier New" w:hAnsi="Courier New" w:hint="default"/>
      </w:rPr>
    </w:lvl>
    <w:lvl w:ilvl="3">
      <w:start w:val="1"/>
      <w:numFmt w:val="decimal"/>
      <w:lvlText w:val="%1.%2.%3.%4."/>
      <w:lvlJc w:val="left"/>
      <w:pPr>
        <w:tabs>
          <w:tab w:val="num" w:pos="1800"/>
        </w:tabs>
        <w:ind w:left="1728" w:hanging="648"/>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4275D70"/>
    <w:multiLevelType w:val="multilevel"/>
    <w:tmpl w:val="CE4A6956"/>
    <w:styleLink w:val="1211"/>
    <w:lvl w:ilvl="0">
      <w:start w:val="1"/>
      <w:numFmt w:val="bullet"/>
      <w:lvlText w:val="−"/>
      <w:lvlJc w:val="left"/>
      <w:pPr>
        <w:tabs>
          <w:tab w:val="num" w:pos="1418"/>
        </w:tabs>
        <w:ind w:left="1418"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20">
    <w:nsid w:val="44AD7526"/>
    <w:multiLevelType w:val="hybridMultilevel"/>
    <w:tmpl w:val="233634D8"/>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1">
    <w:nsid w:val="45417F52"/>
    <w:multiLevelType w:val="multilevel"/>
    <w:tmpl w:val="99DCF99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59B0B97"/>
    <w:multiLevelType w:val="hybridMultilevel"/>
    <w:tmpl w:val="A71E9330"/>
    <w:lvl w:ilvl="0" w:tplc="9CE459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7530D08"/>
    <w:multiLevelType w:val="hybridMultilevel"/>
    <w:tmpl w:val="348AFBE8"/>
    <w:lvl w:ilvl="0" w:tplc="B5A03778">
      <w:start w:val="1"/>
      <w:numFmt w:val="bullet"/>
      <w:pStyle w:val="IT2"/>
      <w:lvlText w:val=""/>
      <w:lvlJc w:val="left"/>
      <w:pPr>
        <w:tabs>
          <w:tab w:val="num" w:pos="2062"/>
        </w:tabs>
        <w:ind w:left="851" w:firstLine="851"/>
      </w:pPr>
      <w:rPr>
        <w:rFonts w:ascii="Symbol" w:hAnsi="Symbol" w:hint="default"/>
      </w:rPr>
    </w:lvl>
    <w:lvl w:ilvl="1" w:tplc="04190019" w:tentative="1">
      <w:start w:val="1"/>
      <w:numFmt w:val="bullet"/>
      <w:lvlText w:val="o"/>
      <w:lvlJc w:val="left"/>
      <w:pPr>
        <w:tabs>
          <w:tab w:val="num" w:pos="2291"/>
        </w:tabs>
        <w:ind w:left="2291" w:hanging="360"/>
      </w:pPr>
      <w:rPr>
        <w:rFonts w:ascii="Courier New" w:hAnsi="Courier New" w:cs="Courier New" w:hint="default"/>
      </w:rPr>
    </w:lvl>
    <w:lvl w:ilvl="2" w:tplc="0419001B" w:tentative="1">
      <w:start w:val="1"/>
      <w:numFmt w:val="bullet"/>
      <w:lvlText w:val=""/>
      <w:lvlJc w:val="left"/>
      <w:pPr>
        <w:tabs>
          <w:tab w:val="num" w:pos="3011"/>
        </w:tabs>
        <w:ind w:left="3011" w:hanging="360"/>
      </w:pPr>
      <w:rPr>
        <w:rFonts w:ascii="Wingdings" w:hAnsi="Wingdings" w:hint="default"/>
      </w:rPr>
    </w:lvl>
    <w:lvl w:ilvl="3" w:tplc="0419000F" w:tentative="1">
      <w:start w:val="1"/>
      <w:numFmt w:val="bullet"/>
      <w:lvlText w:val=""/>
      <w:lvlJc w:val="left"/>
      <w:pPr>
        <w:tabs>
          <w:tab w:val="num" w:pos="3731"/>
        </w:tabs>
        <w:ind w:left="3731" w:hanging="360"/>
      </w:pPr>
      <w:rPr>
        <w:rFonts w:ascii="Symbol" w:hAnsi="Symbol" w:hint="default"/>
      </w:rPr>
    </w:lvl>
    <w:lvl w:ilvl="4" w:tplc="04190019" w:tentative="1">
      <w:start w:val="1"/>
      <w:numFmt w:val="bullet"/>
      <w:lvlText w:val="o"/>
      <w:lvlJc w:val="left"/>
      <w:pPr>
        <w:tabs>
          <w:tab w:val="num" w:pos="4451"/>
        </w:tabs>
        <w:ind w:left="4451" w:hanging="360"/>
      </w:pPr>
      <w:rPr>
        <w:rFonts w:ascii="Courier New" w:hAnsi="Courier New" w:cs="Courier New" w:hint="default"/>
      </w:rPr>
    </w:lvl>
    <w:lvl w:ilvl="5" w:tplc="0419001B" w:tentative="1">
      <w:start w:val="1"/>
      <w:numFmt w:val="bullet"/>
      <w:lvlText w:val=""/>
      <w:lvlJc w:val="left"/>
      <w:pPr>
        <w:tabs>
          <w:tab w:val="num" w:pos="5171"/>
        </w:tabs>
        <w:ind w:left="5171" w:hanging="360"/>
      </w:pPr>
      <w:rPr>
        <w:rFonts w:ascii="Wingdings" w:hAnsi="Wingdings" w:hint="default"/>
      </w:rPr>
    </w:lvl>
    <w:lvl w:ilvl="6" w:tplc="0419000F" w:tentative="1">
      <w:start w:val="1"/>
      <w:numFmt w:val="bullet"/>
      <w:lvlText w:val=""/>
      <w:lvlJc w:val="left"/>
      <w:pPr>
        <w:tabs>
          <w:tab w:val="num" w:pos="5891"/>
        </w:tabs>
        <w:ind w:left="5891" w:hanging="360"/>
      </w:pPr>
      <w:rPr>
        <w:rFonts w:ascii="Symbol" w:hAnsi="Symbol" w:hint="default"/>
      </w:rPr>
    </w:lvl>
    <w:lvl w:ilvl="7" w:tplc="04190019" w:tentative="1">
      <w:start w:val="1"/>
      <w:numFmt w:val="bullet"/>
      <w:lvlText w:val="o"/>
      <w:lvlJc w:val="left"/>
      <w:pPr>
        <w:tabs>
          <w:tab w:val="num" w:pos="6611"/>
        </w:tabs>
        <w:ind w:left="6611" w:hanging="360"/>
      </w:pPr>
      <w:rPr>
        <w:rFonts w:ascii="Courier New" w:hAnsi="Courier New" w:cs="Courier New" w:hint="default"/>
      </w:rPr>
    </w:lvl>
    <w:lvl w:ilvl="8" w:tplc="0419001B" w:tentative="1">
      <w:start w:val="1"/>
      <w:numFmt w:val="bullet"/>
      <w:lvlText w:val=""/>
      <w:lvlJc w:val="left"/>
      <w:pPr>
        <w:tabs>
          <w:tab w:val="num" w:pos="7331"/>
        </w:tabs>
        <w:ind w:left="7331" w:hanging="360"/>
      </w:pPr>
      <w:rPr>
        <w:rFonts w:ascii="Wingdings" w:hAnsi="Wingdings" w:hint="default"/>
      </w:rPr>
    </w:lvl>
  </w:abstractNum>
  <w:abstractNum w:abstractNumId="24">
    <w:nsid w:val="4AEA360C"/>
    <w:multiLevelType w:val="hybridMultilevel"/>
    <w:tmpl w:val="46EE8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FBE007C"/>
    <w:multiLevelType w:val="hybridMultilevel"/>
    <w:tmpl w:val="7BAE64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2E30433"/>
    <w:multiLevelType w:val="hybridMultilevel"/>
    <w:tmpl w:val="214252CA"/>
    <w:lvl w:ilvl="0" w:tplc="DF626266">
      <w:start w:val="1"/>
      <w:numFmt w:val="russianLower"/>
      <w:pStyle w:val="-"/>
      <w:lvlText w:val="%1)"/>
      <w:lvlJc w:val="left"/>
      <w:pPr>
        <w:tabs>
          <w:tab w:val="num" w:pos="1134"/>
        </w:tabs>
        <w:ind w:left="0" w:firstLine="709"/>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8AE4D6D"/>
    <w:multiLevelType w:val="multilevel"/>
    <w:tmpl w:val="0F60537E"/>
    <w:lvl w:ilvl="0">
      <w:start w:val="1"/>
      <w:numFmt w:val="decimal"/>
      <w:suff w:val="space"/>
      <w:lvlText w:val="%1"/>
      <w:lvlJc w:val="left"/>
      <w:pPr>
        <w:ind w:left="0" w:firstLine="709"/>
      </w:pPr>
      <w:rPr>
        <w:rFonts w:hint="default"/>
      </w:rPr>
    </w:lvl>
    <w:lvl w:ilvl="1">
      <w:start w:val="1"/>
      <w:numFmt w:val="decimal"/>
      <w:suff w:val="space"/>
      <w:lvlText w:val="%1.%2"/>
      <w:lvlJc w:val="left"/>
      <w:pPr>
        <w:ind w:left="-283" w:firstLine="709"/>
      </w:pPr>
      <w:rPr>
        <w:rFonts w:hint="default"/>
      </w:rPr>
    </w:lvl>
    <w:lvl w:ilvl="2">
      <w:start w:val="1"/>
      <w:numFmt w:val="decimal"/>
      <w:lvlRestart w:val="0"/>
      <w:suff w:val="space"/>
      <w:lvlText w:val="%1.%2.%3"/>
      <w:lvlJc w:val="left"/>
      <w:pPr>
        <w:ind w:left="142" w:firstLine="709"/>
      </w:pPr>
      <w:rPr>
        <w:rFonts w:ascii="ISOCPEUR" w:hAnsi="ISOCPEUR" w:cs="Times New Roman" w:hint="default"/>
        <w:b w:val="0"/>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bullet"/>
      <w:lvlText w:val=""/>
      <w:lvlJc w:val="left"/>
      <w:pPr>
        <w:ind w:left="993" w:firstLine="709"/>
      </w:pPr>
      <w:rPr>
        <w:rFonts w:ascii="Wingdings" w:hAnsi="Wingdings" w:hint="default"/>
      </w:rPr>
    </w:lvl>
    <w:lvl w:ilvl="4">
      <w:start w:val="1"/>
      <w:numFmt w:val="decimal"/>
      <w:lvlText w:val="%1.%2.%3.%4.%5."/>
      <w:lvlJc w:val="left"/>
      <w:pPr>
        <w:tabs>
          <w:tab w:val="num" w:pos="6436"/>
        </w:tabs>
        <w:ind w:left="5068" w:hanging="792"/>
      </w:pPr>
      <w:rPr>
        <w:rFonts w:hint="default"/>
      </w:rPr>
    </w:lvl>
    <w:lvl w:ilvl="5">
      <w:start w:val="1"/>
      <w:numFmt w:val="decimal"/>
      <w:lvlText w:val="%1.%2.%3.%4.%5.%6."/>
      <w:lvlJc w:val="left"/>
      <w:pPr>
        <w:tabs>
          <w:tab w:val="num" w:pos="7156"/>
        </w:tabs>
        <w:ind w:left="5572" w:hanging="936"/>
      </w:pPr>
      <w:rPr>
        <w:rFonts w:hint="default"/>
      </w:rPr>
    </w:lvl>
    <w:lvl w:ilvl="6">
      <w:start w:val="1"/>
      <w:numFmt w:val="decimal"/>
      <w:lvlText w:val="%1.%2.%3.%4.%5.%6.%7."/>
      <w:lvlJc w:val="left"/>
      <w:pPr>
        <w:tabs>
          <w:tab w:val="num" w:pos="7876"/>
        </w:tabs>
        <w:ind w:left="6076" w:hanging="1080"/>
      </w:pPr>
      <w:rPr>
        <w:rFonts w:hint="default"/>
      </w:rPr>
    </w:lvl>
    <w:lvl w:ilvl="7">
      <w:start w:val="1"/>
      <w:numFmt w:val="decimal"/>
      <w:lvlText w:val="%1.%2.%3.%4.%5.%6.%7.%8."/>
      <w:lvlJc w:val="left"/>
      <w:pPr>
        <w:tabs>
          <w:tab w:val="num" w:pos="8596"/>
        </w:tabs>
        <w:ind w:left="6580" w:hanging="1224"/>
      </w:pPr>
      <w:rPr>
        <w:rFonts w:hint="default"/>
      </w:rPr>
    </w:lvl>
    <w:lvl w:ilvl="8">
      <w:start w:val="1"/>
      <w:numFmt w:val="decimal"/>
      <w:lvlText w:val="%1.%2.%3.%4.%5.%6.%7.%8.%9."/>
      <w:lvlJc w:val="left"/>
      <w:pPr>
        <w:tabs>
          <w:tab w:val="num" w:pos="9676"/>
        </w:tabs>
        <w:ind w:left="7156" w:hanging="1440"/>
      </w:pPr>
      <w:rPr>
        <w:rFonts w:hint="default"/>
      </w:rPr>
    </w:lvl>
  </w:abstractNum>
  <w:abstractNum w:abstractNumId="28">
    <w:nsid w:val="58D23B4F"/>
    <w:multiLevelType w:val="multilevel"/>
    <w:tmpl w:val="483C93D0"/>
    <w:lvl w:ilvl="0">
      <w:start w:val="1"/>
      <w:numFmt w:val="decimal"/>
      <w:pStyle w:val="11"/>
      <w:lvlText w:val="%1"/>
      <w:lvlJc w:val="left"/>
      <w:pPr>
        <w:tabs>
          <w:tab w:val="num" w:pos="1129"/>
        </w:tabs>
        <w:ind w:left="1129" w:hanging="432"/>
      </w:pPr>
      <w:rPr>
        <w:rFonts w:hint="default"/>
      </w:rPr>
    </w:lvl>
    <w:lvl w:ilvl="1">
      <w:start w:val="1"/>
      <w:numFmt w:val="decimal"/>
      <w:pStyle w:val="22"/>
      <w:lvlText w:val="%1.%2"/>
      <w:lvlJc w:val="left"/>
      <w:pPr>
        <w:tabs>
          <w:tab w:val="num" w:pos="1273"/>
        </w:tabs>
        <w:ind w:left="1273" w:hanging="576"/>
      </w:pPr>
      <w:rPr>
        <w:rFonts w:hint="default"/>
      </w:rPr>
    </w:lvl>
    <w:lvl w:ilvl="2">
      <w:start w:val="1"/>
      <w:numFmt w:val="decimal"/>
      <w:pStyle w:val="30"/>
      <w:lvlText w:val="%1.%2.%3"/>
      <w:lvlJc w:val="left"/>
      <w:pPr>
        <w:tabs>
          <w:tab w:val="num" w:pos="1417"/>
        </w:tabs>
        <w:ind w:left="1417" w:hanging="720"/>
      </w:pPr>
      <w:rPr>
        <w:rFonts w:hint="default"/>
      </w:rPr>
    </w:lvl>
    <w:lvl w:ilvl="3">
      <w:start w:val="1"/>
      <w:numFmt w:val="decimal"/>
      <w:pStyle w:val="41"/>
      <w:lvlText w:val="%1.%2.%3.%4"/>
      <w:lvlJc w:val="left"/>
      <w:pPr>
        <w:tabs>
          <w:tab w:val="num" w:pos="1561"/>
        </w:tabs>
        <w:ind w:left="1561" w:hanging="864"/>
      </w:pPr>
      <w:rPr>
        <w:rFonts w:hint="default"/>
      </w:rPr>
    </w:lvl>
    <w:lvl w:ilvl="4">
      <w:start w:val="1"/>
      <w:numFmt w:val="decimal"/>
      <w:lvlText w:val="%1.%2.%3.%4.%5"/>
      <w:lvlJc w:val="left"/>
      <w:pPr>
        <w:tabs>
          <w:tab w:val="num" w:pos="1705"/>
        </w:tabs>
        <w:ind w:left="1705" w:hanging="1008"/>
      </w:pPr>
      <w:rPr>
        <w:rFonts w:hint="default"/>
      </w:rPr>
    </w:lvl>
    <w:lvl w:ilvl="5">
      <w:start w:val="1"/>
      <w:numFmt w:val="decimal"/>
      <w:lvlText w:val="%1.%2.%3.%4.%5.%6"/>
      <w:lvlJc w:val="left"/>
      <w:pPr>
        <w:tabs>
          <w:tab w:val="num" w:pos="1849"/>
        </w:tabs>
        <w:ind w:left="1849" w:hanging="1152"/>
      </w:pPr>
      <w:rPr>
        <w:rFonts w:hint="default"/>
      </w:rPr>
    </w:lvl>
    <w:lvl w:ilvl="6">
      <w:start w:val="1"/>
      <w:numFmt w:val="decimal"/>
      <w:lvlText w:val="%1.%2.%3.%4.%5.%6.%7"/>
      <w:lvlJc w:val="left"/>
      <w:pPr>
        <w:tabs>
          <w:tab w:val="num" w:pos="1993"/>
        </w:tabs>
        <w:ind w:left="1993" w:hanging="1296"/>
      </w:pPr>
      <w:rPr>
        <w:rFonts w:hint="default"/>
      </w:rPr>
    </w:lvl>
    <w:lvl w:ilvl="7">
      <w:start w:val="1"/>
      <w:numFmt w:val="decimal"/>
      <w:lvlText w:val="%1.%2.%3.%4.%5.%6.%7.%8"/>
      <w:lvlJc w:val="left"/>
      <w:pPr>
        <w:tabs>
          <w:tab w:val="num" w:pos="2137"/>
        </w:tabs>
        <w:ind w:left="2137" w:hanging="1440"/>
      </w:pPr>
      <w:rPr>
        <w:rFonts w:hint="default"/>
      </w:rPr>
    </w:lvl>
    <w:lvl w:ilvl="8">
      <w:start w:val="1"/>
      <w:numFmt w:val="decimal"/>
      <w:lvlText w:val="%1.%2.%3.%4.%5.%6.%7.%8.%9"/>
      <w:lvlJc w:val="left"/>
      <w:pPr>
        <w:tabs>
          <w:tab w:val="num" w:pos="2281"/>
        </w:tabs>
        <w:ind w:left="2281" w:hanging="1584"/>
      </w:pPr>
      <w:rPr>
        <w:rFonts w:hint="default"/>
      </w:rPr>
    </w:lvl>
  </w:abstractNum>
  <w:abstractNum w:abstractNumId="29">
    <w:nsid w:val="5EE416A6"/>
    <w:multiLevelType w:val="hybridMultilevel"/>
    <w:tmpl w:val="28CA57C2"/>
    <w:lvl w:ilvl="0" w:tplc="D7CEB4A6">
      <w:start w:val="1"/>
      <w:numFmt w:val="decimal"/>
      <w:pStyle w:val="-0"/>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3045592"/>
    <w:multiLevelType w:val="multilevel"/>
    <w:tmpl w:val="21CCD696"/>
    <w:lvl w:ilvl="0">
      <w:start w:val="1"/>
      <w:numFmt w:val="decimal"/>
      <w:pStyle w:val="12"/>
      <w:lvlText w:val="%1"/>
      <w:lvlJc w:val="left"/>
      <w:pPr>
        <w:tabs>
          <w:tab w:val="num" w:pos="510"/>
        </w:tabs>
        <w:ind w:left="1536" w:hanging="850"/>
      </w:pPr>
      <w:rPr>
        <w:rFonts w:ascii="Arial" w:hAnsi="Arial" w:hint="default"/>
        <w:b/>
        <w:i w:val="0"/>
        <w:caps/>
        <w:strike w:val="0"/>
        <w:dstrike w:val="0"/>
        <w:outline w:val="0"/>
        <w:shadow w:val="0"/>
        <w:emboss w:val="0"/>
        <w:imprint w:val="0"/>
        <w:vanish w:val="0"/>
        <w:color w:val="auto"/>
        <w:sz w:val="28"/>
        <w:szCs w:val="28"/>
        <w:vertAlign w:val="baseline"/>
      </w:rPr>
    </w:lvl>
    <w:lvl w:ilvl="1">
      <w:start w:val="1"/>
      <w:numFmt w:val="decimal"/>
      <w:pStyle w:val="23"/>
      <w:lvlText w:val="%1.%2"/>
      <w:lvlJc w:val="left"/>
      <w:pPr>
        <w:tabs>
          <w:tab w:val="num" w:pos="510"/>
        </w:tabs>
        <w:ind w:left="1536" w:hanging="850"/>
      </w:pPr>
      <w:rPr>
        <w:rFonts w:ascii="Arial" w:hAnsi="Arial" w:hint="default"/>
        <w:b/>
        <w:i w:val="0"/>
        <w:color w:val="auto"/>
        <w:sz w:val="28"/>
        <w:szCs w:val="28"/>
      </w:rPr>
    </w:lvl>
    <w:lvl w:ilvl="2">
      <w:start w:val="1"/>
      <w:numFmt w:val="decimal"/>
      <w:pStyle w:val="31"/>
      <w:lvlText w:val="%1.%2.%3"/>
      <w:lvlJc w:val="left"/>
      <w:pPr>
        <w:tabs>
          <w:tab w:val="num" w:pos="679"/>
        </w:tabs>
        <w:ind w:left="1705" w:hanging="850"/>
      </w:pPr>
      <w:rPr>
        <w:rFonts w:ascii="Arial" w:hAnsi="Arial" w:hint="default"/>
        <w:b w:val="0"/>
        <w:i w:val="0"/>
        <w:color w:val="auto"/>
        <w:sz w:val="24"/>
        <w:szCs w:val="24"/>
      </w:rPr>
    </w:lvl>
    <w:lvl w:ilvl="3">
      <w:start w:val="1"/>
      <w:numFmt w:val="decimal"/>
      <w:lvlText w:val="%1.%2.%3.%4"/>
      <w:lvlJc w:val="left"/>
      <w:pPr>
        <w:tabs>
          <w:tab w:val="num" w:pos="699"/>
        </w:tabs>
        <w:ind w:left="699" w:hanging="864"/>
      </w:pPr>
      <w:rPr>
        <w:rFonts w:hint="default"/>
      </w:rPr>
    </w:lvl>
    <w:lvl w:ilvl="4">
      <w:start w:val="1"/>
      <w:numFmt w:val="decimal"/>
      <w:lvlText w:val="%1.%2.%3.%4.%5"/>
      <w:lvlJc w:val="left"/>
      <w:pPr>
        <w:tabs>
          <w:tab w:val="num" w:pos="843"/>
        </w:tabs>
        <w:ind w:left="843" w:hanging="1008"/>
      </w:pPr>
      <w:rPr>
        <w:rFonts w:hint="default"/>
      </w:rPr>
    </w:lvl>
    <w:lvl w:ilvl="5">
      <w:start w:val="1"/>
      <w:numFmt w:val="decimal"/>
      <w:lvlText w:val="%1.%2.%3.%4.%5.%6"/>
      <w:lvlJc w:val="left"/>
      <w:pPr>
        <w:tabs>
          <w:tab w:val="num" w:pos="987"/>
        </w:tabs>
        <w:ind w:left="987" w:hanging="1152"/>
      </w:pPr>
      <w:rPr>
        <w:rFonts w:hint="default"/>
      </w:rPr>
    </w:lvl>
    <w:lvl w:ilvl="6">
      <w:start w:val="1"/>
      <w:numFmt w:val="decimal"/>
      <w:lvlText w:val="%1.%2.%3.%4.%5.%6.%7"/>
      <w:lvlJc w:val="left"/>
      <w:pPr>
        <w:tabs>
          <w:tab w:val="num" w:pos="1131"/>
        </w:tabs>
        <w:ind w:left="1131" w:hanging="1296"/>
      </w:pPr>
      <w:rPr>
        <w:rFonts w:hint="default"/>
      </w:rPr>
    </w:lvl>
    <w:lvl w:ilvl="7">
      <w:start w:val="1"/>
      <w:numFmt w:val="decimal"/>
      <w:lvlText w:val="%1.%2.%3.%4.%5.%6.%7.%8"/>
      <w:lvlJc w:val="left"/>
      <w:pPr>
        <w:tabs>
          <w:tab w:val="num" w:pos="1275"/>
        </w:tabs>
        <w:ind w:left="1275" w:hanging="1440"/>
      </w:pPr>
      <w:rPr>
        <w:rFonts w:hint="default"/>
      </w:rPr>
    </w:lvl>
    <w:lvl w:ilvl="8">
      <w:start w:val="1"/>
      <w:numFmt w:val="decimal"/>
      <w:lvlText w:val="%1.%2.%3.%4.%5.%6.%7.%8.%9"/>
      <w:lvlJc w:val="left"/>
      <w:pPr>
        <w:tabs>
          <w:tab w:val="num" w:pos="1419"/>
        </w:tabs>
        <w:ind w:left="1419" w:hanging="1584"/>
      </w:pPr>
      <w:rPr>
        <w:rFonts w:hint="default"/>
      </w:rPr>
    </w:lvl>
  </w:abstractNum>
  <w:abstractNum w:abstractNumId="31">
    <w:nsid w:val="713E26D4"/>
    <w:multiLevelType w:val="hybridMultilevel"/>
    <w:tmpl w:val="7A70A0BA"/>
    <w:lvl w:ilvl="0" w:tplc="9B4E7C9C">
      <w:start w:val="1"/>
      <w:numFmt w:val="bullet"/>
      <w:pStyle w:val="a0"/>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5286358"/>
    <w:multiLevelType w:val="hybridMultilevel"/>
    <w:tmpl w:val="1DCC9892"/>
    <w:lvl w:ilvl="0" w:tplc="CF6AC94C">
      <w:start w:val="1"/>
      <w:numFmt w:val="bullet"/>
      <w:pStyle w:val="13"/>
      <w:lvlText w:val=""/>
      <w:lvlJc w:val="left"/>
      <w:pPr>
        <w:tabs>
          <w:tab w:val="num" w:pos="1004"/>
        </w:tabs>
        <w:ind w:left="1004" w:hanging="360"/>
      </w:pPr>
      <w:rPr>
        <w:rFonts w:ascii="Symbol" w:hAnsi="Symbol" w:hint="default"/>
        <w:color w:val="auto"/>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3">
    <w:nsid w:val="7B181AC1"/>
    <w:multiLevelType w:val="hybridMultilevel"/>
    <w:tmpl w:val="52C236FC"/>
    <w:lvl w:ilvl="0" w:tplc="9E862AD0">
      <w:start w:val="1"/>
      <w:numFmt w:val="bullet"/>
      <w:pStyle w:val="-1"/>
      <w:lvlText w:val="–"/>
      <w:lvlJc w:val="left"/>
      <w:pPr>
        <w:tabs>
          <w:tab w:val="num" w:pos="1134"/>
        </w:tabs>
        <w:ind w:left="0" w:firstLine="709"/>
      </w:pPr>
      <w:rPr>
        <w:rFonts w:ascii="Times New Roman" w:hAnsi="Times New Roman" w:cs="Times New Roman" w:hint="default"/>
      </w:rPr>
    </w:lvl>
    <w:lvl w:ilvl="1" w:tplc="AAD2B6D6">
      <w:numFmt w:val="bullet"/>
      <w:lvlText w:val=""/>
      <w:lvlJc w:val="left"/>
      <w:pPr>
        <w:ind w:left="1440" w:hanging="360"/>
      </w:pPr>
      <w:rPr>
        <w:rFonts w:ascii="Symbol" w:eastAsia="Times New Roman" w:hAnsi="Symbol"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DC82B56"/>
    <w:multiLevelType w:val="hybridMultilevel"/>
    <w:tmpl w:val="F7D2C4F4"/>
    <w:lvl w:ilvl="0" w:tplc="FFFFFFFF">
      <w:start w:val="1"/>
      <w:numFmt w:val="bullet"/>
      <w:lvlText w:val=""/>
      <w:lvlJc w:val="left"/>
      <w:pPr>
        <w:tabs>
          <w:tab w:val="num" w:pos="1068"/>
        </w:tabs>
        <w:ind w:left="1068" w:hanging="360"/>
      </w:pPr>
      <w:rPr>
        <w:rFonts w:ascii="Symbol" w:hAnsi="Symbol" w:hint="default"/>
      </w:rPr>
    </w:lvl>
    <w:lvl w:ilvl="1" w:tplc="FFFFFFFF">
      <w:start w:val="1"/>
      <w:numFmt w:val="decimal"/>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num w:numId="1">
    <w:abstractNumId w:val="17"/>
  </w:num>
  <w:num w:numId="2">
    <w:abstractNumId w:val="26"/>
    <w:lvlOverride w:ilvl="0">
      <w:startOverride w:val="1"/>
    </w:lvlOverride>
  </w:num>
  <w:num w:numId="3">
    <w:abstractNumId w:val="29"/>
  </w:num>
  <w:num w:numId="4">
    <w:abstractNumId w:val="33"/>
  </w:num>
  <w:num w:numId="5">
    <w:abstractNumId w:val="32"/>
  </w:num>
  <w:num w:numId="6">
    <w:abstractNumId w:val="28"/>
  </w:num>
  <w:num w:numId="7">
    <w:abstractNumId w:val="2"/>
  </w:num>
  <w:num w:numId="8">
    <w:abstractNumId w:val="1"/>
  </w:num>
  <w:num w:numId="9">
    <w:abstractNumId w:val="11"/>
  </w:num>
  <w:num w:numId="10">
    <w:abstractNumId w:val="15"/>
  </w:num>
  <w:num w:numId="11">
    <w:abstractNumId w:val="0"/>
  </w:num>
  <w:num w:numId="12">
    <w:abstractNumId w:val="30"/>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2"/>
  </w:num>
  <w:num w:numId="17">
    <w:abstractNumId w:val="22"/>
  </w:num>
  <w:num w:numId="18">
    <w:abstractNumId w:val="1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7"/>
  </w:num>
  <w:num w:numId="28">
    <w:abstractNumId w:val="27"/>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1"/>
  </w:num>
  <w:num w:numId="32">
    <w:abstractNumId w:val="34"/>
  </w:num>
  <w:num w:numId="33">
    <w:abstractNumId w:val="11"/>
  </w:num>
  <w:num w:numId="34">
    <w:abstractNumId w:val="11"/>
  </w:num>
  <w:num w:numId="35">
    <w:abstractNumId w:val="11"/>
  </w:num>
  <w:num w:numId="36">
    <w:abstractNumId w:val="11"/>
  </w:num>
  <w:num w:numId="37">
    <w:abstractNumId w:val="33"/>
  </w:num>
  <w:num w:numId="38">
    <w:abstractNumId w:val="11"/>
  </w:num>
  <w:num w:numId="39">
    <w:abstractNumId w:val="20"/>
  </w:num>
  <w:num w:numId="40">
    <w:abstractNumId w:val="18"/>
  </w:num>
  <w:num w:numId="41">
    <w:abstractNumId w:val="3"/>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13"/>
  </w:num>
  <w:num w:numId="50">
    <w:abstractNumId w:val="25"/>
  </w:num>
  <w:num w:numId="51">
    <w:abstractNumId w:val="11"/>
  </w:num>
  <w:num w:numId="52">
    <w:abstractNumId w:val="11"/>
  </w:num>
  <w:num w:numId="53">
    <w:abstractNumId w:val="11"/>
  </w:num>
  <w:num w:numId="54">
    <w:abstractNumId w:val="11"/>
  </w:num>
  <w:num w:numId="55">
    <w:abstractNumId w:val="11"/>
  </w:num>
  <w:num w:numId="56">
    <w:abstractNumId w:val="11"/>
  </w:num>
  <w:num w:numId="57">
    <w:abstractNumId w:val="11"/>
  </w:num>
  <w:num w:numId="58">
    <w:abstractNumId w:val="11"/>
  </w:num>
  <w:num w:numId="59">
    <w:abstractNumId w:val="33"/>
  </w:num>
  <w:num w:numId="60">
    <w:abstractNumId w:val="33"/>
  </w:num>
  <w:num w:numId="61">
    <w:abstractNumId w:val="33"/>
  </w:num>
  <w:num w:numId="62">
    <w:abstractNumId w:val="33"/>
  </w:num>
  <w:num w:numId="63">
    <w:abstractNumId w:val="11"/>
  </w:num>
  <w:num w:numId="64">
    <w:abstractNumId w:val="11"/>
  </w:num>
  <w:num w:numId="65">
    <w:abstractNumId w:val="21"/>
  </w:num>
  <w:num w:numId="66">
    <w:abstractNumId w:val="11"/>
  </w:num>
  <w:num w:numId="67">
    <w:abstractNumId w:val="11"/>
  </w:num>
  <w:num w:numId="68">
    <w:abstractNumId w:val="11"/>
  </w:num>
  <w:num w:numId="69">
    <w:abstractNumId w:val="11"/>
  </w:num>
  <w:num w:numId="70">
    <w:abstractNumId w:val="11"/>
  </w:num>
  <w:num w:numId="71">
    <w:abstractNumId w:val="11"/>
  </w:num>
  <w:num w:numId="72">
    <w:abstractNumId w:val="11"/>
  </w:num>
  <w:num w:numId="73">
    <w:abstractNumId w:val="9"/>
  </w:num>
  <w:num w:numId="74">
    <w:abstractNumId w:val="11"/>
  </w:num>
  <w:num w:numId="75">
    <w:abstractNumId w:val="11"/>
  </w:num>
  <w:num w:numId="76">
    <w:abstractNumId w:val="33"/>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num>
  <w:num w:numId="79">
    <w:abstractNumId w:val="11"/>
  </w:num>
  <w:num w:numId="80">
    <w:abstractNumId w:val="11"/>
  </w:num>
  <w:num w:numId="81">
    <w:abstractNumId w:val="11"/>
  </w:num>
  <w:num w:numId="82">
    <w:abstractNumId w:val="11"/>
  </w:num>
  <w:num w:numId="83">
    <w:abstractNumId w:val="11"/>
  </w:num>
  <w:num w:numId="84">
    <w:abstractNumId w:val="33"/>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num>
  <w:num w:numId="87">
    <w:abstractNumId w:val="24"/>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9"/>
  </w:num>
  <w:num w:numId="92">
    <w:abstractNumId w:val="5"/>
  </w:num>
  <w:num w:numId="93">
    <w:abstractNumId w:val="6"/>
  </w:num>
  <w:num w:numId="94">
    <w:abstractNumId w:val="8"/>
  </w:num>
  <w:num w:numId="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0"/>
  <w:removePersonalInformation/>
  <w:removeDateAndTime/>
  <w:activeWritingStyle w:appName="MSWord" w:lang="ru-RU" w:vendorID="1" w:dllVersion="512" w:checkStyle="1"/>
  <w:proofState w:spelling="clean" w:grammar="clean"/>
  <w:linkStyles/>
  <w:stylePaneFormatFilter w:val="1F08"/>
  <w:defaultTabStop w:val="708"/>
  <w:drawingGridHorizontalSpacing w:val="57"/>
  <w:drawingGridVerticalSpacing w:val="57"/>
  <w:noPunctuationKerning/>
  <w:characterSpacingControl w:val="doNotCompress"/>
  <w:hdrShapeDefaults>
    <o:shapedefaults v:ext="edit" spidmax="10242"/>
    <o:shapelayout v:ext="edit">
      <o:idmap v:ext="edit" data="2"/>
    </o:shapelayout>
  </w:hdrShapeDefaults>
  <w:footnotePr>
    <w:numRestart w:val="eachPage"/>
    <w:footnote w:id="-1"/>
    <w:footnote w:id="0"/>
  </w:footnotePr>
  <w:endnotePr>
    <w:endnote w:id="-1"/>
    <w:endnote w:id="0"/>
  </w:endnotePr>
  <w:compat/>
  <w:rsids>
    <w:rsidRoot w:val="004A43DA"/>
    <w:rsid w:val="0000078E"/>
    <w:rsid w:val="000013EB"/>
    <w:rsid w:val="000016A8"/>
    <w:rsid w:val="000019C3"/>
    <w:rsid w:val="00003373"/>
    <w:rsid w:val="00003A56"/>
    <w:rsid w:val="00003BD8"/>
    <w:rsid w:val="00003FD9"/>
    <w:rsid w:val="000046AB"/>
    <w:rsid w:val="000046D4"/>
    <w:rsid w:val="00004FE9"/>
    <w:rsid w:val="00005A57"/>
    <w:rsid w:val="00005D98"/>
    <w:rsid w:val="00005FD8"/>
    <w:rsid w:val="00007A81"/>
    <w:rsid w:val="00007AE5"/>
    <w:rsid w:val="00007DA1"/>
    <w:rsid w:val="000102E5"/>
    <w:rsid w:val="000108F3"/>
    <w:rsid w:val="000133D9"/>
    <w:rsid w:val="00016D29"/>
    <w:rsid w:val="00016EB4"/>
    <w:rsid w:val="0001703B"/>
    <w:rsid w:val="000201F3"/>
    <w:rsid w:val="00020B6D"/>
    <w:rsid w:val="00022038"/>
    <w:rsid w:val="00024095"/>
    <w:rsid w:val="000246D2"/>
    <w:rsid w:val="00024A2F"/>
    <w:rsid w:val="00024F11"/>
    <w:rsid w:val="00025162"/>
    <w:rsid w:val="00025236"/>
    <w:rsid w:val="0002554A"/>
    <w:rsid w:val="00025A58"/>
    <w:rsid w:val="000265B0"/>
    <w:rsid w:val="00026797"/>
    <w:rsid w:val="000270A9"/>
    <w:rsid w:val="00027419"/>
    <w:rsid w:val="000303D8"/>
    <w:rsid w:val="000311E4"/>
    <w:rsid w:val="0003351B"/>
    <w:rsid w:val="0003400E"/>
    <w:rsid w:val="00034A61"/>
    <w:rsid w:val="00034DCE"/>
    <w:rsid w:val="00035A57"/>
    <w:rsid w:val="00037050"/>
    <w:rsid w:val="00037208"/>
    <w:rsid w:val="00037559"/>
    <w:rsid w:val="000378E3"/>
    <w:rsid w:val="00037C50"/>
    <w:rsid w:val="00040A1D"/>
    <w:rsid w:val="00041656"/>
    <w:rsid w:val="00041A06"/>
    <w:rsid w:val="00042715"/>
    <w:rsid w:val="00043CB2"/>
    <w:rsid w:val="00044119"/>
    <w:rsid w:val="0004411B"/>
    <w:rsid w:val="00044BA7"/>
    <w:rsid w:val="00045329"/>
    <w:rsid w:val="00045DD5"/>
    <w:rsid w:val="00046502"/>
    <w:rsid w:val="000465E8"/>
    <w:rsid w:val="00046CF9"/>
    <w:rsid w:val="00047894"/>
    <w:rsid w:val="00047B5D"/>
    <w:rsid w:val="00047E99"/>
    <w:rsid w:val="00050100"/>
    <w:rsid w:val="000514AD"/>
    <w:rsid w:val="000518E9"/>
    <w:rsid w:val="00051C8B"/>
    <w:rsid w:val="00051F93"/>
    <w:rsid w:val="000534B0"/>
    <w:rsid w:val="00053CD2"/>
    <w:rsid w:val="000546D3"/>
    <w:rsid w:val="00054DA3"/>
    <w:rsid w:val="00055458"/>
    <w:rsid w:val="00055F53"/>
    <w:rsid w:val="00056366"/>
    <w:rsid w:val="0005676B"/>
    <w:rsid w:val="00056D13"/>
    <w:rsid w:val="0005758E"/>
    <w:rsid w:val="00061C3C"/>
    <w:rsid w:val="00061F3A"/>
    <w:rsid w:val="00062F49"/>
    <w:rsid w:val="000631A9"/>
    <w:rsid w:val="00063291"/>
    <w:rsid w:val="00063F2F"/>
    <w:rsid w:val="000644D9"/>
    <w:rsid w:val="000646FA"/>
    <w:rsid w:val="00066341"/>
    <w:rsid w:val="00066C6E"/>
    <w:rsid w:val="0006715B"/>
    <w:rsid w:val="00067BDF"/>
    <w:rsid w:val="00067E1A"/>
    <w:rsid w:val="0007184F"/>
    <w:rsid w:val="0007212A"/>
    <w:rsid w:val="0007287F"/>
    <w:rsid w:val="000734D1"/>
    <w:rsid w:val="000737BA"/>
    <w:rsid w:val="000742DF"/>
    <w:rsid w:val="000749E0"/>
    <w:rsid w:val="0007533A"/>
    <w:rsid w:val="00075B28"/>
    <w:rsid w:val="00075D40"/>
    <w:rsid w:val="00081C8B"/>
    <w:rsid w:val="000822DA"/>
    <w:rsid w:val="000823CC"/>
    <w:rsid w:val="00082580"/>
    <w:rsid w:val="00083236"/>
    <w:rsid w:val="0008350F"/>
    <w:rsid w:val="00084403"/>
    <w:rsid w:val="00084CCF"/>
    <w:rsid w:val="0008528C"/>
    <w:rsid w:val="00085CA2"/>
    <w:rsid w:val="000864FC"/>
    <w:rsid w:val="00086751"/>
    <w:rsid w:val="00086DA1"/>
    <w:rsid w:val="00086DEE"/>
    <w:rsid w:val="00087381"/>
    <w:rsid w:val="000874E0"/>
    <w:rsid w:val="0008773E"/>
    <w:rsid w:val="0008797C"/>
    <w:rsid w:val="00087B4F"/>
    <w:rsid w:val="00087F47"/>
    <w:rsid w:val="00090A1F"/>
    <w:rsid w:val="000912B9"/>
    <w:rsid w:val="000916DB"/>
    <w:rsid w:val="00091868"/>
    <w:rsid w:val="00091E8D"/>
    <w:rsid w:val="0009213D"/>
    <w:rsid w:val="00093A3B"/>
    <w:rsid w:val="00093AA0"/>
    <w:rsid w:val="00095835"/>
    <w:rsid w:val="00095D44"/>
    <w:rsid w:val="000970FC"/>
    <w:rsid w:val="00097334"/>
    <w:rsid w:val="000A08E3"/>
    <w:rsid w:val="000A2A1A"/>
    <w:rsid w:val="000A3675"/>
    <w:rsid w:val="000A3729"/>
    <w:rsid w:val="000A3B9F"/>
    <w:rsid w:val="000A449E"/>
    <w:rsid w:val="000A4901"/>
    <w:rsid w:val="000A555B"/>
    <w:rsid w:val="000A56FF"/>
    <w:rsid w:val="000A5F3E"/>
    <w:rsid w:val="000A5F85"/>
    <w:rsid w:val="000A5FFD"/>
    <w:rsid w:val="000A693E"/>
    <w:rsid w:val="000A6FCE"/>
    <w:rsid w:val="000B0BF1"/>
    <w:rsid w:val="000B10EE"/>
    <w:rsid w:val="000B13DA"/>
    <w:rsid w:val="000B1DE4"/>
    <w:rsid w:val="000B20B8"/>
    <w:rsid w:val="000B2440"/>
    <w:rsid w:val="000B369B"/>
    <w:rsid w:val="000B3C02"/>
    <w:rsid w:val="000B3C90"/>
    <w:rsid w:val="000B4118"/>
    <w:rsid w:val="000B44A5"/>
    <w:rsid w:val="000B5ADA"/>
    <w:rsid w:val="000B5CF2"/>
    <w:rsid w:val="000B5D82"/>
    <w:rsid w:val="000B628B"/>
    <w:rsid w:val="000B62FB"/>
    <w:rsid w:val="000B639E"/>
    <w:rsid w:val="000B6C4F"/>
    <w:rsid w:val="000C0F19"/>
    <w:rsid w:val="000C192A"/>
    <w:rsid w:val="000C1B41"/>
    <w:rsid w:val="000C2453"/>
    <w:rsid w:val="000C2795"/>
    <w:rsid w:val="000C2AA6"/>
    <w:rsid w:val="000C3095"/>
    <w:rsid w:val="000C36DC"/>
    <w:rsid w:val="000C54F9"/>
    <w:rsid w:val="000C5E21"/>
    <w:rsid w:val="000C5F4D"/>
    <w:rsid w:val="000C61C6"/>
    <w:rsid w:val="000C6C67"/>
    <w:rsid w:val="000C754A"/>
    <w:rsid w:val="000D00CF"/>
    <w:rsid w:val="000D03EC"/>
    <w:rsid w:val="000D3596"/>
    <w:rsid w:val="000D4711"/>
    <w:rsid w:val="000D4AC5"/>
    <w:rsid w:val="000D54C5"/>
    <w:rsid w:val="000E0175"/>
    <w:rsid w:val="000E036F"/>
    <w:rsid w:val="000E047C"/>
    <w:rsid w:val="000E0BF4"/>
    <w:rsid w:val="000E1F41"/>
    <w:rsid w:val="000E22D2"/>
    <w:rsid w:val="000E3BFA"/>
    <w:rsid w:val="000E4120"/>
    <w:rsid w:val="000E59BA"/>
    <w:rsid w:val="000E5A88"/>
    <w:rsid w:val="000E6998"/>
    <w:rsid w:val="000E6C71"/>
    <w:rsid w:val="000E6E88"/>
    <w:rsid w:val="000F0216"/>
    <w:rsid w:val="000F0256"/>
    <w:rsid w:val="000F0629"/>
    <w:rsid w:val="000F1161"/>
    <w:rsid w:val="000F22DF"/>
    <w:rsid w:val="000F288D"/>
    <w:rsid w:val="000F2C6B"/>
    <w:rsid w:val="000F3346"/>
    <w:rsid w:val="000F393A"/>
    <w:rsid w:val="000F3E82"/>
    <w:rsid w:val="000F47B3"/>
    <w:rsid w:val="000F47C3"/>
    <w:rsid w:val="000F55FD"/>
    <w:rsid w:val="000F74D4"/>
    <w:rsid w:val="000F7663"/>
    <w:rsid w:val="000F7E4E"/>
    <w:rsid w:val="001002EB"/>
    <w:rsid w:val="001003AA"/>
    <w:rsid w:val="001004DE"/>
    <w:rsid w:val="001008A4"/>
    <w:rsid w:val="00103730"/>
    <w:rsid w:val="00105104"/>
    <w:rsid w:val="00105FE5"/>
    <w:rsid w:val="00106434"/>
    <w:rsid w:val="0010773F"/>
    <w:rsid w:val="001078F4"/>
    <w:rsid w:val="00110371"/>
    <w:rsid w:val="00110CD6"/>
    <w:rsid w:val="00112F56"/>
    <w:rsid w:val="001146C0"/>
    <w:rsid w:val="0011501D"/>
    <w:rsid w:val="00115435"/>
    <w:rsid w:val="001157F7"/>
    <w:rsid w:val="00115D13"/>
    <w:rsid w:val="001163D0"/>
    <w:rsid w:val="00117F1C"/>
    <w:rsid w:val="00120A27"/>
    <w:rsid w:val="001239FA"/>
    <w:rsid w:val="001240DD"/>
    <w:rsid w:val="00125530"/>
    <w:rsid w:val="0012560F"/>
    <w:rsid w:val="0012686F"/>
    <w:rsid w:val="00127F0E"/>
    <w:rsid w:val="001306B3"/>
    <w:rsid w:val="00131324"/>
    <w:rsid w:val="00133287"/>
    <w:rsid w:val="0013341D"/>
    <w:rsid w:val="001340F0"/>
    <w:rsid w:val="0013465F"/>
    <w:rsid w:val="001355D3"/>
    <w:rsid w:val="0013671A"/>
    <w:rsid w:val="00136C5C"/>
    <w:rsid w:val="00136C69"/>
    <w:rsid w:val="00136C96"/>
    <w:rsid w:val="00137A1D"/>
    <w:rsid w:val="00137B93"/>
    <w:rsid w:val="001408C9"/>
    <w:rsid w:val="00140C24"/>
    <w:rsid w:val="001413BC"/>
    <w:rsid w:val="001437EA"/>
    <w:rsid w:val="001437F0"/>
    <w:rsid w:val="0014398E"/>
    <w:rsid w:val="00143A0A"/>
    <w:rsid w:val="00143A23"/>
    <w:rsid w:val="00143AAF"/>
    <w:rsid w:val="00143ACC"/>
    <w:rsid w:val="00143D2D"/>
    <w:rsid w:val="001450A2"/>
    <w:rsid w:val="0014602C"/>
    <w:rsid w:val="00146248"/>
    <w:rsid w:val="001463B8"/>
    <w:rsid w:val="001475F6"/>
    <w:rsid w:val="00147DAC"/>
    <w:rsid w:val="00151CFE"/>
    <w:rsid w:val="001520CF"/>
    <w:rsid w:val="00152509"/>
    <w:rsid w:val="00153902"/>
    <w:rsid w:val="00154702"/>
    <w:rsid w:val="00154EEA"/>
    <w:rsid w:val="00155055"/>
    <w:rsid w:val="001562D1"/>
    <w:rsid w:val="0015700F"/>
    <w:rsid w:val="00157D9A"/>
    <w:rsid w:val="0016078A"/>
    <w:rsid w:val="00160E57"/>
    <w:rsid w:val="00160F67"/>
    <w:rsid w:val="001614C2"/>
    <w:rsid w:val="001622A6"/>
    <w:rsid w:val="00162763"/>
    <w:rsid w:val="00162768"/>
    <w:rsid w:val="0016276E"/>
    <w:rsid w:val="0016290D"/>
    <w:rsid w:val="00162E12"/>
    <w:rsid w:val="00162E60"/>
    <w:rsid w:val="001632A2"/>
    <w:rsid w:val="00163458"/>
    <w:rsid w:val="00163B70"/>
    <w:rsid w:val="001647A7"/>
    <w:rsid w:val="00165EF1"/>
    <w:rsid w:val="00167024"/>
    <w:rsid w:val="00170D30"/>
    <w:rsid w:val="00170EA1"/>
    <w:rsid w:val="00170FBF"/>
    <w:rsid w:val="001710A7"/>
    <w:rsid w:val="00171451"/>
    <w:rsid w:val="0017195D"/>
    <w:rsid w:val="00172231"/>
    <w:rsid w:val="00172A73"/>
    <w:rsid w:val="00172F22"/>
    <w:rsid w:val="001732B7"/>
    <w:rsid w:val="00173F36"/>
    <w:rsid w:val="00174068"/>
    <w:rsid w:val="001747D8"/>
    <w:rsid w:val="00175933"/>
    <w:rsid w:val="001761B7"/>
    <w:rsid w:val="00176DD6"/>
    <w:rsid w:val="001779AF"/>
    <w:rsid w:val="00180D4A"/>
    <w:rsid w:val="001811E7"/>
    <w:rsid w:val="0018125D"/>
    <w:rsid w:val="0018152B"/>
    <w:rsid w:val="00182A4B"/>
    <w:rsid w:val="00183A72"/>
    <w:rsid w:val="00183EF0"/>
    <w:rsid w:val="001844D8"/>
    <w:rsid w:val="0018517A"/>
    <w:rsid w:val="00185BCC"/>
    <w:rsid w:val="00185D0B"/>
    <w:rsid w:val="001862C8"/>
    <w:rsid w:val="001874D1"/>
    <w:rsid w:val="00190348"/>
    <w:rsid w:val="001910EE"/>
    <w:rsid w:val="0019176A"/>
    <w:rsid w:val="00191B29"/>
    <w:rsid w:val="00191B6D"/>
    <w:rsid w:val="00192B1B"/>
    <w:rsid w:val="00194BD8"/>
    <w:rsid w:val="00194D62"/>
    <w:rsid w:val="0019530A"/>
    <w:rsid w:val="00196486"/>
    <w:rsid w:val="00197242"/>
    <w:rsid w:val="00197491"/>
    <w:rsid w:val="00197DA0"/>
    <w:rsid w:val="001A045D"/>
    <w:rsid w:val="001A05B3"/>
    <w:rsid w:val="001A070E"/>
    <w:rsid w:val="001A0A3E"/>
    <w:rsid w:val="001A14F0"/>
    <w:rsid w:val="001A1AEC"/>
    <w:rsid w:val="001A2052"/>
    <w:rsid w:val="001A2053"/>
    <w:rsid w:val="001A270D"/>
    <w:rsid w:val="001A2734"/>
    <w:rsid w:val="001A345D"/>
    <w:rsid w:val="001A3B93"/>
    <w:rsid w:val="001A429F"/>
    <w:rsid w:val="001A4A5D"/>
    <w:rsid w:val="001A4AEF"/>
    <w:rsid w:val="001A639D"/>
    <w:rsid w:val="001A6C3A"/>
    <w:rsid w:val="001A7887"/>
    <w:rsid w:val="001B02FD"/>
    <w:rsid w:val="001B0A25"/>
    <w:rsid w:val="001B0A49"/>
    <w:rsid w:val="001B1339"/>
    <w:rsid w:val="001B134D"/>
    <w:rsid w:val="001B18A6"/>
    <w:rsid w:val="001B1A7B"/>
    <w:rsid w:val="001B2B05"/>
    <w:rsid w:val="001B2B5B"/>
    <w:rsid w:val="001B2CDB"/>
    <w:rsid w:val="001B2E2F"/>
    <w:rsid w:val="001B4AA3"/>
    <w:rsid w:val="001B523B"/>
    <w:rsid w:val="001B7E26"/>
    <w:rsid w:val="001C075D"/>
    <w:rsid w:val="001C0C76"/>
    <w:rsid w:val="001C145D"/>
    <w:rsid w:val="001C20BB"/>
    <w:rsid w:val="001C264C"/>
    <w:rsid w:val="001C2CCB"/>
    <w:rsid w:val="001C37BA"/>
    <w:rsid w:val="001C3857"/>
    <w:rsid w:val="001C3925"/>
    <w:rsid w:val="001C40D8"/>
    <w:rsid w:val="001C42E6"/>
    <w:rsid w:val="001C4320"/>
    <w:rsid w:val="001C44CF"/>
    <w:rsid w:val="001C5CBD"/>
    <w:rsid w:val="001C7EAF"/>
    <w:rsid w:val="001D0E22"/>
    <w:rsid w:val="001D0FB5"/>
    <w:rsid w:val="001D12D7"/>
    <w:rsid w:val="001D1917"/>
    <w:rsid w:val="001D22DF"/>
    <w:rsid w:val="001D239D"/>
    <w:rsid w:val="001D2F15"/>
    <w:rsid w:val="001D3486"/>
    <w:rsid w:val="001D3DE7"/>
    <w:rsid w:val="001D3FE3"/>
    <w:rsid w:val="001D40D1"/>
    <w:rsid w:val="001D4E6D"/>
    <w:rsid w:val="001D4F19"/>
    <w:rsid w:val="001D541B"/>
    <w:rsid w:val="001D599E"/>
    <w:rsid w:val="001D5BFA"/>
    <w:rsid w:val="001D5D93"/>
    <w:rsid w:val="001D609F"/>
    <w:rsid w:val="001D6496"/>
    <w:rsid w:val="001D667D"/>
    <w:rsid w:val="001D72AB"/>
    <w:rsid w:val="001D7987"/>
    <w:rsid w:val="001E1D5C"/>
    <w:rsid w:val="001E1FB6"/>
    <w:rsid w:val="001E2C7D"/>
    <w:rsid w:val="001E2F13"/>
    <w:rsid w:val="001E3B05"/>
    <w:rsid w:val="001E44DA"/>
    <w:rsid w:val="001E568A"/>
    <w:rsid w:val="001E5979"/>
    <w:rsid w:val="001E5E2F"/>
    <w:rsid w:val="001E5ECB"/>
    <w:rsid w:val="001E6265"/>
    <w:rsid w:val="001F01E5"/>
    <w:rsid w:val="001F194B"/>
    <w:rsid w:val="001F28C4"/>
    <w:rsid w:val="001F36A1"/>
    <w:rsid w:val="001F3F29"/>
    <w:rsid w:val="001F4944"/>
    <w:rsid w:val="001F50B9"/>
    <w:rsid w:val="001F5601"/>
    <w:rsid w:val="001F5D55"/>
    <w:rsid w:val="001F684E"/>
    <w:rsid w:val="002006E6"/>
    <w:rsid w:val="00200754"/>
    <w:rsid w:val="00201679"/>
    <w:rsid w:val="00201966"/>
    <w:rsid w:val="00201B05"/>
    <w:rsid w:val="00201BE4"/>
    <w:rsid w:val="00201C89"/>
    <w:rsid w:val="002022BF"/>
    <w:rsid w:val="002022FB"/>
    <w:rsid w:val="00203B62"/>
    <w:rsid w:val="0020567F"/>
    <w:rsid w:val="0020580A"/>
    <w:rsid w:val="00205D50"/>
    <w:rsid w:val="00205F8A"/>
    <w:rsid w:val="00206CAB"/>
    <w:rsid w:val="0020787A"/>
    <w:rsid w:val="00211786"/>
    <w:rsid w:val="00212D46"/>
    <w:rsid w:val="00212D4F"/>
    <w:rsid w:val="00212F6B"/>
    <w:rsid w:val="00214EF1"/>
    <w:rsid w:val="00215C32"/>
    <w:rsid w:val="00217796"/>
    <w:rsid w:val="002201EC"/>
    <w:rsid w:val="00220428"/>
    <w:rsid w:val="002207A0"/>
    <w:rsid w:val="00221E3A"/>
    <w:rsid w:val="002222B6"/>
    <w:rsid w:val="002224F2"/>
    <w:rsid w:val="00222BF3"/>
    <w:rsid w:val="00224FFD"/>
    <w:rsid w:val="00225689"/>
    <w:rsid w:val="00225B6B"/>
    <w:rsid w:val="00225C66"/>
    <w:rsid w:val="00225CCF"/>
    <w:rsid w:val="002266C3"/>
    <w:rsid w:val="002271C2"/>
    <w:rsid w:val="0022751F"/>
    <w:rsid w:val="00227D41"/>
    <w:rsid w:val="002303D6"/>
    <w:rsid w:val="0023092D"/>
    <w:rsid w:val="00231AB8"/>
    <w:rsid w:val="00232DBB"/>
    <w:rsid w:val="00233879"/>
    <w:rsid w:val="00233BB0"/>
    <w:rsid w:val="00233D0C"/>
    <w:rsid w:val="00234182"/>
    <w:rsid w:val="0023425F"/>
    <w:rsid w:val="002344DC"/>
    <w:rsid w:val="00234980"/>
    <w:rsid w:val="00234D1A"/>
    <w:rsid w:val="002361EE"/>
    <w:rsid w:val="00237114"/>
    <w:rsid w:val="002379B3"/>
    <w:rsid w:val="00237B15"/>
    <w:rsid w:val="00240119"/>
    <w:rsid w:val="00240732"/>
    <w:rsid w:val="00241892"/>
    <w:rsid w:val="00241FFC"/>
    <w:rsid w:val="002428EF"/>
    <w:rsid w:val="002439B2"/>
    <w:rsid w:val="00243EC0"/>
    <w:rsid w:val="002453A1"/>
    <w:rsid w:val="002455E1"/>
    <w:rsid w:val="002458ED"/>
    <w:rsid w:val="00245F4E"/>
    <w:rsid w:val="002465AC"/>
    <w:rsid w:val="00250098"/>
    <w:rsid w:val="0025012E"/>
    <w:rsid w:val="0025019B"/>
    <w:rsid w:val="00250472"/>
    <w:rsid w:val="00250942"/>
    <w:rsid w:val="0025185A"/>
    <w:rsid w:val="002523C1"/>
    <w:rsid w:val="0025298D"/>
    <w:rsid w:val="00253269"/>
    <w:rsid w:val="0025343C"/>
    <w:rsid w:val="00253B0E"/>
    <w:rsid w:val="00254542"/>
    <w:rsid w:val="00255E97"/>
    <w:rsid w:val="002563CF"/>
    <w:rsid w:val="0025672F"/>
    <w:rsid w:val="002570CA"/>
    <w:rsid w:val="0025718C"/>
    <w:rsid w:val="0025726E"/>
    <w:rsid w:val="00257546"/>
    <w:rsid w:val="0025779A"/>
    <w:rsid w:val="00257873"/>
    <w:rsid w:val="00257E70"/>
    <w:rsid w:val="00260BAF"/>
    <w:rsid w:val="00260C8C"/>
    <w:rsid w:val="00261663"/>
    <w:rsid w:val="00261C72"/>
    <w:rsid w:val="00262E21"/>
    <w:rsid w:val="002637FF"/>
    <w:rsid w:val="00263901"/>
    <w:rsid w:val="00264009"/>
    <w:rsid w:val="002641F7"/>
    <w:rsid w:val="002646E2"/>
    <w:rsid w:val="00265425"/>
    <w:rsid w:val="00265560"/>
    <w:rsid w:val="002659A0"/>
    <w:rsid w:val="00265A87"/>
    <w:rsid w:val="002665BF"/>
    <w:rsid w:val="00266649"/>
    <w:rsid w:val="00266FAD"/>
    <w:rsid w:val="002676F4"/>
    <w:rsid w:val="00267AD8"/>
    <w:rsid w:val="00267B4B"/>
    <w:rsid w:val="00267C3F"/>
    <w:rsid w:val="002708F9"/>
    <w:rsid w:val="00270A10"/>
    <w:rsid w:val="00270ABA"/>
    <w:rsid w:val="00270DD8"/>
    <w:rsid w:val="00271DE1"/>
    <w:rsid w:val="00272562"/>
    <w:rsid w:val="002728C2"/>
    <w:rsid w:val="00272B42"/>
    <w:rsid w:val="002734C6"/>
    <w:rsid w:val="0027372C"/>
    <w:rsid w:val="002743A7"/>
    <w:rsid w:val="00274561"/>
    <w:rsid w:val="002747CA"/>
    <w:rsid w:val="00274FA7"/>
    <w:rsid w:val="002751AD"/>
    <w:rsid w:val="00275553"/>
    <w:rsid w:val="00275884"/>
    <w:rsid w:val="00276B7B"/>
    <w:rsid w:val="00276C05"/>
    <w:rsid w:val="00276F71"/>
    <w:rsid w:val="002771A9"/>
    <w:rsid w:val="002808BD"/>
    <w:rsid w:val="00280955"/>
    <w:rsid w:val="002819C4"/>
    <w:rsid w:val="0028208A"/>
    <w:rsid w:val="00282398"/>
    <w:rsid w:val="0028315B"/>
    <w:rsid w:val="002837EA"/>
    <w:rsid w:val="0028465E"/>
    <w:rsid w:val="002852E0"/>
    <w:rsid w:val="00285984"/>
    <w:rsid w:val="00285E27"/>
    <w:rsid w:val="002860D2"/>
    <w:rsid w:val="00286AE2"/>
    <w:rsid w:val="00286B8A"/>
    <w:rsid w:val="00287AEB"/>
    <w:rsid w:val="002909DC"/>
    <w:rsid w:val="00290A08"/>
    <w:rsid w:val="00290FD6"/>
    <w:rsid w:val="00292F0B"/>
    <w:rsid w:val="0029442E"/>
    <w:rsid w:val="002945C6"/>
    <w:rsid w:val="00294E0E"/>
    <w:rsid w:val="0029523C"/>
    <w:rsid w:val="002952D7"/>
    <w:rsid w:val="0029558C"/>
    <w:rsid w:val="00295D59"/>
    <w:rsid w:val="00296231"/>
    <w:rsid w:val="0029651A"/>
    <w:rsid w:val="00296869"/>
    <w:rsid w:val="00296B4C"/>
    <w:rsid w:val="00297214"/>
    <w:rsid w:val="002A12FD"/>
    <w:rsid w:val="002A2A8A"/>
    <w:rsid w:val="002A4009"/>
    <w:rsid w:val="002A4185"/>
    <w:rsid w:val="002A4925"/>
    <w:rsid w:val="002A549E"/>
    <w:rsid w:val="002A5B24"/>
    <w:rsid w:val="002A685D"/>
    <w:rsid w:val="002A7925"/>
    <w:rsid w:val="002A7C93"/>
    <w:rsid w:val="002A7FC7"/>
    <w:rsid w:val="002B0339"/>
    <w:rsid w:val="002B0644"/>
    <w:rsid w:val="002B088E"/>
    <w:rsid w:val="002B0993"/>
    <w:rsid w:val="002B0E98"/>
    <w:rsid w:val="002B0ECB"/>
    <w:rsid w:val="002B0EF4"/>
    <w:rsid w:val="002B1E1F"/>
    <w:rsid w:val="002B2D85"/>
    <w:rsid w:val="002B4177"/>
    <w:rsid w:val="002B6316"/>
    <w:rsid w:val="002B6D4E"/>
    <w:rsid w:val="002B70F0"/>
    <w:rsid w:val="002B71CA"/>
    <w:rsid w:val="002C0A46"/>
    <w:rsid w:val="002C0C57"/>
    <w:rsid w:val="002C13D8"/>
    <w:rsid w:val="002C173E"/>
    <w:rsid w:val="002C185F"/>
    <w:rsid w:val="002C2209"/>
    <w:rsid w:val="002C2BF1"/>
    <w:rsid w:val="002C35B6"/>
    <w:rsid w:val="002C3B98"/>
    <w:rsid w:val="002C42EE"/>
    <w:rsid w:val="002C4548"/>
    <w:rsid w:val="002C4846"/>
    <w:rsid w:val="002C4C33"/>
    <w:rsid w:val="002C55E8"/>
    <w:rsid w:val="002C5A8F"/>
    <w:rsid w:val="002C5E95"/>
    <w:rsid w:val="002C6492"/>
    <w:rsid w:val="002C6643"/>
    <w:rsid w:val="002C6860"/>
    <w:rsid w:val="002C6BC6"/>
    <w:rsid w:val="002C781A"/>
    <w:rsid w:val="002C7893"/>
    <w:rsid w:val="002D0166"/>
    <w:rsid w:val="002D0482"/>
    <w:rsid w:val="002D0A78"/>
    <w:rsid w:val="002D1669"/>
    <w:rsid w:val="002D204F"/>
    <w:rsid w:val="002D28DB"/>
    <w:rsid w:val="002D2D65"/>
    <w:rsid w:val="002D3675"/>
    <w:rsid w:val="002D3870"/>
    <w:rsid w:val="002D39CB"/>
    <w:rsid w:val="002D3ABD"/>
    <w:rsid w:val="002D3FAA"/>
    <w:rsid w:val="002D40C4"/>
    <w:rsid w:val="002D412B"/>
    <w:rsid w:val="002D4443"/>
    <w:rsid w:val="002D486A"/>
    <w:rsid w:val="002D5C0E"/>
    <w:rsid w:val="002D5D77"/>
    <w:rsid w:val="002D5E43"/>
    <w:rsid w:val="002D60F8"/>
    <w:rsid w:val="002D66DB"/>
    <w:rsid w:val="002D69F6"/>
    <w:rsid w:val="002D6F3F"/>
    <w:rsid w:val="002D6FFB"/>
    <w:rsid w:val="002D76FF"/>
    <w:rsid w:val="002D7FCA"/>
    <w:rsid w:val="002E006A"/>
    <w:rsid w:val="002E0BC0"/>
    <w:rsid w:val="002E12C8"/>
    <w:rsid w:val="002E12D1"/>
    <w:rsid w:val="002E366C"/>
    <w:rsid w:val="002E36DA"/>
    <w:rsid w:val="002E36F0"/>
    <w:rsid w:val="002E3B14"/>
    <w:rsid w:val="002E5C8B"/>
    <w:rsid w:val="002E5DB2"/>
    <w:rsid w:val="002E5E6C"/>
    <w:rsid w:val="002E6CB7"/>
    <w:rsid w:val="002F0D8E"/>
    <w:rsid w:val="002F1924"/>
    <w:rsid w:val="002F2490"/>
    <w:rsid w:val="002F2620"/>
    <w:rsid w:val="002F292D"/>
    <w:rsid w:val="002F4923"/>
    <w:rsid w:val="002F5367"/>
    <w:rsid w:val="002F5820"/>
    <w:rsid w:val="002F6068"/>
    <w:rsid w:val="002F61D5"/>
    <w:rsid w:val="002F714A"/>
    <w:rsid w:val="00302431"/>
    <w:rsid w:val="00303110"/>
    <w:rsid w:val="003033B8"/>
    <w:rsid w:val="00303592"/>
    <w:rsid w:val="00304835"/>
    <w:rsid w:val="00304DAD"/>
    <w:rsid w:val="0030554F"/>
    <w:rsid w:val="00306270"/>
    <w:rsid w:val="00306504"/>
    <w:rsid w:val="003068E0"/>
    <w:rsid w:val="00306BD0"/>
    <w:rsid w:val="00306D35"/>
    <w:rsid w:val="00306D4D"/>
    <w:rsid w:val="003071C2"/>
    <w:rsid w:val="00307530"/>
    <w:rsid w:val="0030765B"/>
    <w:rsid w:val="00311D48"/>
    <w:rsid w:val="00311E25"/>
    <w:rsid w:val="00311FAB"/>
    <w:rsid w:val="00312239"/>
    <w:rsid w:val="00312B49"/>
    <w:rsid w:val="00312EC7"/>
    <w:rsid w:val="00312F67"/>
    <w:rsid w:val="00313171"/>
    <w:rsid w:val="0031365C"/>
    <w:rsid w:val="003139D5"/>
    <w:rsid w:val="00314461"/>
    <w:rsid w:val="00314C0B"/>
    <w:rsid w:val="003165CB"/>
    <w:rsid w:val="00316BD5"/>
    <w:rsid w:val="0031786F"/>
    <w:rsid w:val="00321AA3"/>
    <w:rsid w:val="003220C5"/>
    <w:rsid w:val="00322D56"/>
    <w:rsid w:val="00322FD8"/>
    <w:rsid w:val="003233A1"/>
    <w:rsid w:val="00323683"/>
    <w:rsid w:val="00323765"/>
    <w:rsid w:val="0032386A"/>
    <w:rsid w:val="00323BFB"/>
    <w:rsid w:val="00324195"/>
    <w:rsid w:val="00324695"/>
    <w:rsid w:val="00324D88"/>
    <w:rsid w:val="003259C7"/>
    <w:rsid w:val="00325D56"/>
    <w:rsid w:val="00325DDE"/>
    <w:rsid w:val="00326968"/>
    <w:rsid w:val="00327384"/>
    <w:rsid w:val="0032759C"/>
    <w:rsid w:val="00330595"/>
    <w:rsid w:val="003310AE"/>
    <w:rsid w:val="00331369"/>
    <w:rsid w:val="00332C27"/>
    <w:rsid w:val="003331BA"/>
    <w:rsid w:val="003333CA"/>
    <w:rsid w:val="0033494D"/>
    <w:rsid w:val="00334A00"/>
    <w:rsid w:val="00335B94"/>
    <w:rsid w:val="00335EE5"/>
    <w:rsid w:val="0033779D"/>
    <w:rsid w:val="00337802"/>
    <w:rsid w:val="00337C9B"/>
    <w:rsid w:val="00337F00"/>
    <w:rsid w:val="003406BA"/>
    <w:rsid w:val="00342331"/>
    <w:rsid w:val="003430E6"/>
    <w:rsid w:val="00343208"/>
    <w:rsid w:val="00343454"/>
    <w:rsid w:val="00343F61"/>
    <w:rsid w:val="00344706"/>
    <w:rsid w:val="00345A50"/>
    <w:rsid w:val="003461A2"/>
    <w:rsid w:val="003464B8"/>
    <w:rsid w:val="00346D4F"/>
    <w:rsid w:val="00346D59"/>
    <w:rsid w:val="0034781F"/>
    <w:rsid w:val="003501EA"/>
    <w:rsid w:val="0035068C"/>
    <w:rsid w:val="0035093E"/>
    <w:rsid w:val="00350E53"/>
    <w:rsid w:val="00350FDA"/>
    <w:rsid w:val="00351838"/>
    <w:rsid w:val="00351C7A"/>
    <w:rsid w:val="00351F64"/>
    <w:rsid w:val="00352448"/>
    <w:rsid w:val="00352803"/>
    <w:rsid w:val="00353CD2"/>
    <w:rsid w:val="00354C04"/>
    <w:rsid w:val="00355E08"/>
    <w:rsid w:val="00356635"/>
    <w:rsid w:val="00356640"/>
    <w:rsid w:val="00356775"/>
    <w:rsid w:val="00360EF4"/>
    <w:rsid w:val="003613E7"/>
    <w:rsid w:val="00361D4E"/>
    <w:rsid w:val="00361DBB"/>
    <w:rsid w:val="00362ACD"/>
    <w:rsid w:val="00362D42"/>
    <w:rsid w:val="00363F5C"/>
    <w:rsid w:val="00364E86"/>
    <w:rsid w:val="003660A6"/>
    <w:rsid w:val="00367290"/>
    <w:rsid w:val="00367A05"/>
    <w:rsid w:val="0037032D"/>
    <w:rsid w:val="003707DC"/>
    <w:rsid w:val="0037159F"/>
    <w:rsid w:val="003717CD"/>
    <w:rsid w:val="00371EA5"/>
    <w:rsid w:val="00372675"/>
    <w:rsid w:val="003728C6"/>
    <w:rsid w:val="00374270"/>
    <w:rsid w:val="0037474A"/>
    <w:rsid w:val="00374DBD"/>
    <w:rsid w:val="00375723"/>
    <w:rsid w:val="00375BDC"/>
    <w:rsid w:val="00376786"/>
    <w:rsid w:val="00376788"/>
    <w:rsid w:val="003768A7"/>
    <w:rsid w:val="00376CE7"/>
    <w:rsid w:val="00377AB1"/>
    <w:rsid w:val="00377F32"/>
    <w:rsid w:val="0038160F"/>
    <w:rsid w:val="003821CB"/>
    <w:rsid w:val="0038262E"/>
    <w:rsid w:val="0038337D"/>
    <w:rsid w:val="003841B5"/>
    <w:rsid w:val="003850BD"/>
    <w:rsid w:val="0038535F"/>
    <w:rsid w:val="00385C38"/>
    <w:rsid w:val="00386C90"/>
    <w:rsid w:val="00386D4E"/>
    <w:rsid w:val="00391CF3"/>
    <w:rsid w:val="0039246F"/>
    <w:rsid w:val="0039282A"/>
    <w:rsid w:val="00393508"/>
    <w:rsid w:val="0039382F"/>
    <w:rsid w:val="00393AC1"/>
    <w:rsid w:val="0039413A"/>
    <w:rsid w:val="00394686"/>
    <w:rsid w:val="003951FE"/>
    <w:rsid w:val="003968F7"/>
    <w:rsid w:val="00396CA7"/>
    <w:rsid w:val="00397724"/>
    <w:rsid w:val="00397EEA"/>
    <w:rsid w:val="003A04D1"/>
    <w:rsid w:val="003A1257"/>
    <w:rsid w:val="003A1660"/>
    <w:rsid w:val="003A2958"/>
    <w:rsid w:val="003A440A"/>
    <w:rsid w:val="003A44A6"/>
    <w:rsid w:val="003A44C7"/>
    <w:rsid w:val="003A486E"/>
    <w:rsid w:val="003A48E1"/>
    <w:rsid w:val="003A4C18"/>
    <w:rsid w:val="003A5D48"/>
    <w:rsid w:val="003A6BB9"/>
    <w:rsid w:val="003A6D45"/>
    <w:rsid w:val="003A7077"/>
    <w:rsid w:val="003A7C86"/>
    <w:rsid w:val="003B0053"/>
    <w:rsid w:val="003B040D"/>
    <w:rsid w:val="003B13EC"/>
    <w:rsid w:val="003B1533"/>
    <w:rsid w:val="003B2117"/>
    <w:rsid w:val="003B2B29"/>
    <w:rsid w:val="003B2FF3"/>
    <w:rsid w:val="003B34FE"/>
    <w:rsid w:val="003B3BF3"/>
    <w:rsid w:val="003B466C"/>
    <w:rsid w:val="003B4D4C"/>
    <w:rsid w:val="003B57EC"/>
    <w:rsid w:val="003B5DAC"/>
    <w:rsid w:val="003B5DFB"/>
    <w:rsid w:val="003B5F9A"/>
    <w:rsid w:val="003B6159"/>
    <w:rsid w:val="003B6EC1"/>
    <w:rsid w:val="003B7E21"/>
    <w:rsid w:val="003C00FB"/>
    <w:rsid w:val="003C103C"/>
    <w:rsid w:val="003C2B94"/>
    <w:rsid w:val="003C2C35"/>
    <w:rsid w:val="003C364E"/>
    <w:rsid w:val="003C3A74"/>
    <w:rsid w:val="003C45D1"/>
    <w:rsid w:val="003C4FDC"/>
    <w:rsid w:val="003C512E"/>
    <w:rsid w:val="003C5913"/>
    <w:rsid w:val="003C5B3E"/>
    <w:rsid w:val="003C5F2A"/>
    <w:rsid w:val="003C6FC3"/>
    <w:rsid w:val="003C7691"/>
    <w:rsid w:val="003D1803"/>
    <w:rsid w:val="003D1A5C"/>
    <w:rsid w:val="003D35D0"/>
    <w:rsid w:val="003D3D3F"/>
    <w:rsid w:val="003D4613"/>
    <w:rsid w:val="003D46B2"/>
    <w:rsid w:val="003D4C8A"/>
    <w:rsid w:val="003D5123"/>
    <w:rsid w:val="003D5403"/>
    <w:rsid w:val="003D5C9E"/>
    <w:rsid w:val="003D5CA2"/>
    <w:rsid w:val="003D6F63"/>
    <w:rsid w:val="003D7072"/>
    <w:rsid w:val="003D70E6"/>
    <w:rsid w:val="003E016E"/>
    <w:rsid w:val="003E1451"/>
    <w:rsid w:val="003E1D34"/>
    <w:rsid w:val="003E286F"/>
    <w:rsid w:val="003E2ABC"/>
    <w:rsid w:val="003E302A"/>
    <w:rsid w:val="003E32B2"/>
    <w:rsid w:val="003E376D"/>
    <w:rsid w:val="003E37AB"/>
    <w:rsid w:val="003E3A7A"/>
    <w:rsid w:val="003E3B46"/>
    <w:rsid w:val="003E405D"/>
    <w:rsid w:val="003E4E6F"/>
    <w:rsid w:val="003E4F53"/>
    <w:rsid w:val="003E606F"/>
    <w:rsid w:val="003F1228"/>
    <w:rsid w:val="003F135D"/>
    <w:rsid w:val="003F3687"/>
    <w:rsid w:val="003F45A8"/>
    <w:rsid w:val="003F4BB0"/>
    <w:rsid w:val="003F6E2A"/>
    <w:rsid w:val="003F6EAC"/>
    <w:rsid w:val="003F6FDF"/>
    <w:rsid w:val="003F7690"/>
    <w:rsid w:val="003F786B"/>
    <w:rsid w:val="003F7E3F"/>
    <w:rsid w:val="004011FC"/>
    <w:rsid w:val="00401CDD"/>
    <w:rsid w:val="00402C12"/>
    <w:rsid w:val="004034A0"/>
    <w:rsid w:val="00405B4F"/>
    <w:rsid w:val="00405B5E"/>
    <w:rsid w:val="004066D1"/>
    <w:rsid w:val="00406E9B"/>
    <w:rsid w:val="00407075"/>
    <w:rsid w:val="004075BC"/>
    <w:rsid w:val="00407727"/>
    <w:rsid w:val="0041022E"/>
    <w:rsid w:val="00410293"/>
    <w:rsid w:val="00410936"/>
    <w:rsid w:val="00410B35"/>
    <w:rsid w:val="00410B99"/>
    <w:rsid w:val="00411D0C"/>
    <w:rsid w:val="00411F5C"/>
    <w:rsid w:val="00412306"/>
    <w:rsid w:val="0041287A"/>
    <w:rsid w:val="00413C79"/>
    <w:rsid w:val="00413CE5"/>
    <w:rsid w:val="00414DFB"/>
    <w:rsid w:val="00415CDB"/>
    <w:rsid w:val="00415E86"/>
    <w:rsid w:val="004161E2"/>
    <w:rsid w:val="004169CB"/>
    <w:rsid w:val="00416D2F"/>
    <w:rsid w:val="00416ECF"/>
    <w:rsid w:val="00417970"/>
    <w:rsid w:val="004217AB"/>
    <w:rsid w:val="00421948"/>
    <w:rsid w:val="00421AF8"/>
    <w:rsid w:val="00421DC1"/>
    <w:rsid w:val="00421DD2"/>
    <w:rsid w:val="00422904"/>
    <w:rsid w:val="00423B3A"/>
    <w:rsid w:val="004241A6"/>
    <w:rsid w:val="00424329"/>
    <w:rsid w:val="0042459D"/>
    <w:rsid w:val="00424F5D"/>
    <w:rsid w:val="0042510D"/>
    <w:rsid w:val="00425533"/>
    <w:rsid w:val="00426CB6"/>
    <w:rsid w:val="004302F6"/>
    <w:rsid w:val="00430419"/>
    <w:rsid w:val="00430905"/>
    <w:rsid w:val="00430A86"/>
    <w:rsid w:val="00431102"/>
    <w:rsid w:val="004311E8"/>
    <w:rsid w:val="00432494"/>
    <w:rsid w:val="00432A8B"/>
    <w:rsid w:val="00432D14"/>
    <w:rsid w:val="00432EAB"/>
    <w:rsid w:val="0043315F"/>
    <w:rsid w:val="0043410E"/>
    <w:rsid w:val="00434690"/>
    <w:rsid w:val="00435250"/>
    <w:rsid w:val="00435BBC"/>
    <w:rsid w:val="00435BEF"/>
    <w:rsid w:val="00435C55"/>
    <w:rsid w:val="00435D6B"/>
    <w:rsid w:val="00436333"/>
    <w:rsid w:val="00436A9A"/>
    <w:rsid w:val="004372DA"/>
    <w:rsid w:val="0044016D"/>
    <w:rsid w:val="00440A95"/>
    <w:rsid w:val="00442AF0"/>
    <w:rsid w:val="00442D30"/>
    <w:rsid w:val="00443E1E"/>
    <w:rsid w:val="004442BE"/>
    <w:rsid w:val="00444306"/>
    <w:rsid w:val="00445686"/>
    <w:rsid w:val="00445AF8"/>
    <w:rsid w:val="00445CC0"/>
    <w:rsid w:val="00446B16"/>
    <w:rsid w:val="0044770F"/>
    <w:rsid w:val="004500B2"/>
    <w:rsid w:val="00450A65"/>
    <w:rsid w:val="00451520"/>
    <w:rsid w:val="00451665"/>
    <w:rsid w:val="00451848"/>
    <w:rsid w:val="004521DC"/>
    <w:rsid w:val="00452973"/>
    <w:rsid w:val="00453966"/>
    <w:rsid w:val="00453D89"/>
    <w:rsid w:val="0045479A"/>
    <w:rsid w:val="00454AB8"/>
    <w:rsid w:val="00454CDC"/>
    <w:rsid w:val="0045653A"/>
    <w:rsid w:val="0045661A"/>
    <w:rsid w:val="00457D89"/>
    <w:rsid w:val="004606CB"/>
    <w:rsid w:val="00460AA1"/>
    <w:rsid w:val="00460FB7"/>
    <w:rsid w:val="00461218"/>
    <w:rsid w:val="0046140B"/>
    <w:rsid w:val="00461BE7"/>
    <w:rsid w:val="00463736"/>
    <w:rsid w:val="00464B6E"/>
    <w:rsid w:val="00464B8F"/>
    <w:rsid w:val="00465963"/>
    <w:rsid w:val="00466014"/>
    <w:rsid w:val="004677D2"/>
    <w:rsid w:val="0046787A"/>
    <w:rsid w:val="00467C67"/>
    <w:rsid w:val="004704F7"/>
    <w:rsid w:val="00470922"/>
    <w:rsid w:val="00470991"/>
    <w:rsid w:val="00470BAA"/>
    <w:rsid w:val="00470CD6"/>
    <w:rsid w:val="00470F03"/>
    <w:rsid w:val="00470FAD"/>
    <w:rsid w:val="00471305"/>
    <w:rsid w:val="00471753"/>
    <w:rsid w:val="00471D7C"/>
    <w:rsid w:val="00473FB4"/>
    <w:rsid w:val="004740E5"/>
    <w:rsid w:val="00474877"/>
    <w:rsid w:val="00474A5E"/>
    <w:rsid w:val="004750FC"/>
    <w:rsid w:val="00475365"/>
    <w:rsid w:val="004757ED"/>
    <w:rsid w:val="004763A8"/>
    <w:rsid w:val="0047657E"/>
    <w:rsid w:val="00476747"/>
    <w:rsid w:val="00476C85"/>
    <w:rsid w:val="00476EDD"/>
    <w:rsid w:val="0048031B"/>
    <w:rsid w:val="004824FD"/>
    <w:rsid w:val="00482C26"/>
    <w:rsid w:val="00484D02"/>
    <w:rsid w:val="00485921"/>
    <w:rsid w:val="004865AB"/>
    <w:rsid w:val="00486E2D"/>
    <w:rsid w:val="004875CC"/>
    <w:rsid w:val="00487701"/>
    <w:rsid w:val="00487950"/>
    <w:rsid w:val="00487DD7"/>
    <w:rsid w:val="00487E07"/>
    <w:rsid w:val="004908DE"/>
    <w:rsid w:val="004919F0"/>
    <w:rsid w:val="00491BDF"/>
    <w:rsid w:val="00491F87"/>
    <w:rsid w:val="004931D2"/>
    <w:rsid w:val="00494652"/>
    <w:rsid w:val="00495B7C"/>
    <w:rsid w:val="00495CF1"/>
    <w:rsid w:val="004960B4"/>
    <w:rsid w:val="00496A68"/>
    <w:rsid w:val="00496ED8"/>
    <w:rsid w:val="0049754E"/>
    <w:rsid w:val="004979EA"/>
    <w:rsid w:val="00497BE7"/>
    <w:rsid w:val="00497E2C"/>
    <w:rsid w:val="004A001E"/>
    <w:rsid w:val="004A0A15"/>
    <w:rsid w:val="004A1246"/>
    <w:rsid w:val="004A168A"/>
    <w:rsid w:val="004A1726"/>
    <w:rsid w:val="004A1F7A"/>
    <w:rsid w:val="004A266D"/>
    <w:rsid w:val="004A2CDF"/>
    <w:rsid w:val="004A3C33"/>
    <w:rsid w:val="004A43DA"/>
    <w:rsid w:val="004A5102"/>
    <w:rsid w:val="004A546C"/>
    <w:rsid w:val="004A54C6"/>
    <w:rsid w:val="004A5E0F"/>
    <w:rsid w:val="004B098E"/>
    <w:rsid w:val="004B1080"/>
    <w:rsid w:val="004B10DD"/>
    <w:rsid w:val="004B14F4"/>
    <w:rsid w:val="004B206C"/>
    <w:rsid w:val="004B25FC"/>
    <w:rsid w:val="004B2A0C"/>
    <w:rsid w:val="004B2D1D"/>
    <w:rsid w:val="004B4BE9"/>
    <w:rsid w:val="004B53C7"/>
    <w:rsid w:val="004B68BB"/>
    <w:rsid w:val="004B7267"/>
    <w:rsid w:val="004B776C"/>
    <w:rsid w:val="004B7DE7"/>
    <w:rsid w:val="004C10BE"/>
    <w:rsid w:val="004C10CF"/>
    <w:rsid w:val="004C1C9B"/>
    <w:rsid w:val="004C23A9"/>
    <w:rsid w:val="004C36CA"/>
    <w:rsid w:val="004C3B60"/>
    <w:rsid w:val="004C42BE"/>
    <w:rsid w:val="004C4966"/>
    <w:rsid w:val="004C563F"/>
    <w:rsid w:val="004C58F4"/>
    <w:rsid w:val="004C6F1E"/>
    <w:rsid w:val="004C6FDB"/>
    <w:rsid w:val="004C733C"/>
    <w:rsid w:val="004C7C4C"/>
    <w:rsid w:val="004C7EF7"/>
    <w:rsid w:val="004D06B0"/>
    <w:rsid w:val="004D1E84"/>
    <w:rsid w:val="004D539C"/>
    <w:rsid w:val="004D6E75"/>
    <w:rsid w:val="004D7752"/>
    <w:rsid w:val="004E0162"/>
    <w:rsid w:val="004E02E5"/>
    <w:rsid w:val="004E22F0"/>
    <w:rsid w:val="004E263E"/>
    <w:rsid w:val="004E2A4E"/>
    <w:rsid w:val="004E7E59"/>
    <w:rsid w:val="004F023D"/>
    <w:rsid w:val="004F0901"/>
    <w:rsid w:val="004F1590"/>
    <w:rsid w:val="004F2172"/>
    <w:rsid w:val="004F2FF0"/>
    <w:rsid w:val="004F30D1"/>
    <w:rsid w:val="004F426E"/>
    <w:rsid w:val="004F49A2"/>
    <w:rsid w:val="004F4D40"/>
    <w:rsid w:val="004F4EFA"/>
    <w:rsid w:val="004F5102"/>
    <w:rsid w:val="004F524B"/>
    <w:rsid w:val="004F547E"/>
    <w:rsid w:val="004F5D77"/>
    <w:rsid w:val="004F7168"/>
    <w:rsid w:val="005009FC"/>
    <w:rsid w:val="00500AF0"/>
    <w:rsid w:val="005011FF"/>
    <w:rsid w:val="00501A6B"/>
    <w:rsid w:val="00501AAB"/>
    <w:rsid w:val="00501ACE"/>
    <w:rsid w:val="00502ED7"/>
    <w:rsid w:val="00503141"/>
    <w:rsid w:val="005054D6"/>
    <w:rsid w:val="0050562F"/>
    <w:rsid w:val="00505B03"/>
    <w:rsid w:val="00505C16"/>
    <w:rsid w:val="005063E8"/>
    <w:rsid w:val="0050712D"/>
    <w:rsid w:val="005071F5"/>
    <w:rsid w:val="00507908"/>
    <w:rsid w:val="00507A1B"/>
    <w:rsid w:val="00507F59"/>
    <w:rsid w:val="00510559"/>
    <w:rsid w:val="00510773"/>
    <w:rsid w:val="00510C8A"/>
    <w:rsid w:val="00511012"/>
    <w:rsid w:val="00511449"/>
    <w:rsid w:val="005114CC"/>
    <w:rsid w:val="00511CFB"/>
    <w:rsid w:val="00512758"/>
    <w:rsid w:val="005127A2"/>
    <w:rsid w:val="00512D79"/>
    <w:rsid w:val="005132AB"/>
    <w:rsid w:val="00513C11"/>
    <w:rsid w:val="005140E2"/>
    <w:rsid w:val="00514C9D"/>
    <w:rsid w:val="00515E40"/>
    <w:rsid w:val="00516AAC"/>
    <w:rsid w:val="00517235"/>
    <w:rsid w:val="00517819"/>
    <w:rsid w:val="00517B26"/>
    <w:rsid w:val="00517BE8"/>
    <w:rsid w:val="00520419"/>
    <w:rsid w:val="005205DA"/>
    <w:rsid w:val="00520A75"/>
    <w:rsid w:val="00521D5B"/>
    <w:rsid w:val="00524F35"/>
    <w:rsid w:val="00524FBD"/>
    <w:rsid w:val="00525E82"/>
    <w:rsid w:val="00526A24"/>
    <w:rsid w:val="00526F78"/>
    <w:rsid w:val="0052718C"/>
    <w:rsid w:val="0052739A"/>
    <w:rsid w:val="0052771D"/>
    <w:rsid w:val="00527A37"/>
    <w:rsid w:val="00527F0C"/>
    <w:rsid w:val="005305D6"/>
    <w:rsid w:val="00530D8F"/>
    <w:rsid w:val="00531284"/>
    <w:rsid w:val="005331DB"/>
    <w:rsid w:val="00533407"/>
    <w:rsid w:val="00533615"/>
    <w:rsid w:val="00533AC0"/>
    <w:rsid w:val="0053499B"/>
    <w:rsid w:val="00534E2E"/>
    <w:rsid w:val="005350A9"/>
    <w:rsid w:val="0053562D"/>
    <w:rsid w:val="00535685"/>
    <w:rsid w:val="00536757"/>
    <w:rsid w:val="00537235"/>
    <w:rsid w:val="0053741C"/>
    <w:rsid w:val="00537915"/>
    <w:rsid w:val="0054015F"/>
    <w:rsid w:val="005405DD"/>
    <w:rsid w:val="0054066E"/>
    <w:rsid w:val="005406D3"/>
    <w:rsid w:val="0054090D"/>
    <w:rsid w:val="00541949"/>
    <w:rsid w:val="00542593"/>
    <w:rsid w:val="00544040"/>
    <w:rsid w:val="00544167"/>
    <w:rsid w:val="00544323"/>
    <w:rsid w:val="005446B7"/>
    <w:rsid w:val="00544A18"/>
    <w:rsid w:val="0054572C"/>
    <w:rsid w:val="005458CE"/>
    <w:rsid w:val="00545D3B"/>
    <w:rsid w:val="00546247"/>
    <w:rsid w:val="00550616"/>
    <w:rsid w:val="00550C14"/>
    <w:rsid w:val="00551567"/>
    <w:rsid w:val="00551AE2"/>
    <w:rsid w:val="00551FB4"/>
    <w:rsid w:val="00551FF2"/>
    <w:rsid w:val="0055238F"/>
    <w:rsid w:val="00552CFA"/>
    <w:rsid w:val="00552EAA"/>
    <w:rsid w:val="0055440B"/>
    <w:rsid w:val="00554EEE"/>
    <w:rsid w:val="00554FEF"/>
    <w:rsid w:val="005552E0"/>
    <w:rsid w:val="005554DB"/>
    <w:rsid w:val="00555FDE"/>
    <w:rsid w:val="00556A70"/>
    <w:rsid w:val="00556A7D"/>
    <w:rsid w:val="005578DC"/>
    <w:rsid w:val="00557D64"/>
    <w:rsid w:val="00557EA2"/>
    <w:rsid w:val="0056014C"/>
    <w:rsid w:val="00560421"/>
    <w:rsid w:val="0056125A"/>
    <w:rsid w:val="00561DC5"/>
    <w:rsid w:val="00561E70"/>
    <w:rsid w:val="00562498"/>
    <w:rsid w:val="0056325A"/>
    <w:rsid w:val="005636B4"/>
    <w:rsid w:val="00564181"/>
    <w:rsid w:val="00564EA6"/>
    <w:rsid w:val="00565D92"/>
    <w:rsid w:val="005661FC"/>
    <w:rsid w:val="0056661D"/>
    <w:rsid w:val="005667C6"/>
    <w:rsid w:val="00566A42"/>
    <w:rsid w:val="00567A02"/>
    <w:rsid w:val="00570A4E"/>
    <w:rsid w:val="005714FE"/>
    <w:rsid w:val="0057181B"/>
    <w:rsid w:val="00571CE7"/>
    <w:rsid w:val="00572E63"/>
    <w:rsid w:val="00572F0F"/>
    <w:rsid w:val="00576A35"/>
    <w:rsid w:val="00576B83"/>
    <w:rsid w:val="00577777"/>
    <w:rsid w:val="005777FD"/>
    <w:rsid w:val="005779EA"/>
    <w:rsid w:val="005804E7"/>
    <w:rsid w:val="005819A7"/>
    <w:rsid w:val="005834DF"/>
    <w:rsid w:val="00584BF7"/>
    <w:rsid w:val="00584F70"/>
    <w:rsid w:val="00584FDE"/>
    <w:rsid w:val="0058554E"/>
    <w:rsid w:val="00585DE5"/>
    <w:rsid w:val="00585E7D"/>
    <w:rsid w:val="0058663E"/>
    <w:rsid w:val="00586E7D"/>
    <w:rsid w:val="005870A8"/>
    <w:rsid w:val="00590182"/>
    <w:rsid w:val="00590742"/>
    <w:rsid w:val="00590BCF"/>
    <w:rsid w:val="00591A3F"/>
    <w:rsid w:val="005923CE"/>
    <w:rsid w:val="00592748"/>
    <w:rsid w:val="00592987"/>
    <w:rsid w:val="005929DF"/>
    <w:rsid w:val="00595682"/>
    <w:rsid w:val="005966F0"/>
    <w:rsid w:val="0059680B"/>
    <w:rsid w:val="005A04BA"/>
    <w:rsid w:val="005A06C6"/>
    <w:rsid w:val="005A0A25"/>
    <w:rsid w:val="005A1CD5"/>
    <w:rsid w:val="005A1E96"/>
    <w:rsid w:val="005A3310"/>
    <w:rsid w:val="005A344A"/>
    <w:rsid w:val="005A437A"/>
    <w:rsid w:val="005A4467"/>
    <w:rsid w:val="005A4857"/>
    <w:rsid w:val="005A490F"/>
    <w:rsid w:val="005A5C6C"/>
    <w:rsid w:val="005A71E7"/>
    <w:rsid w:val="005A79E5"/>
    <w:rsid w:val="005A7A77"/>
    <w:rsid w:val="005A7B53"/>
    <w:rsid w:val="005B0B9D"/>
    <w:rsid w:val="005B137D"/>
    <w:rsid w:val="005B1CDA"/>
    <w:rsid w:val="005B1DA2"/>
    <w:rsid w:val="005B294B"/>
    <w:rsid w:val="005B2A08"/>
    <w:rsid w:val="005B31C0"/>
    <w:rsid w:val="005B4C0F"/>
    <w:rsid w:val="005B53B7"/>
    <w:rsid w:val="005B5976"/>
    <w:rsid w:val="005B59C4"/>
    <w:rsid w:val="005C104E"/>
    <w:rsid w:val="005C14AA"/>
    <w:rsid w:val="005C1A4E"/>
    <w:rsid w:val="005C1DD1"/>
    <w:rsid w:val="005C260F"/>
    <w:rsid w:val="005C2CDB"/>
    <w:rsid w:val="005C3201"/>
    <w:rsid w:val="005C37B9"/>
    <w:rsid w:val="005C3942"/>
    <w:rsid w:val="005C4332"/>
    <w:rsid w:val="005C46A1"/>
    <w:rsid w:val="005C4815"/>
    <w:rsid w:val="005C50F5"/>
    <w:rsid w:val="005C5931"/>
    <w:rsid w:val="005C672C"/>
    <w:rsid w:val="005C6747"/>
    <w:rsid w:val="005C7512"/>
    <w:rsid w:val="005C7FCE"/>
    <w:rsid w:val="005D0296"/>
    <w:rsid w:val="005D02C3"/>
    <w:rsid w:val="005D05E0"/>
    <w:rsid w:val="005D0876"/>
    <w:rsid w:val="005D0CD6"/>
    <w:rsid w:val="005D13EA"/>
    <w:rsid w:val="005D1848"/>
    <w:rsid w:val="005D35BB"/>
    <w:rsid w:val="005D36DD"/>
    <w:rsid w:val="005D3EE5"/>
    <w:rsid w:val="005D458C"/>
    <w:rsid w:val="005D6393"/>
    <w:rsid w:val="005D6BDD"/>
    <w:rsid w:val="005D6EFE"/>
    <w:rsid w:val="005E0C13"/>
    <w:rsid w:val="005E148A"/>
    <w:rsid w:val="005E16CF"/>
    <w:rsid w:val="005E2C8B"/>
    <w:rsid w:val="005E31E4"/>
    <w:rsid w:val="005E36E2"/>
    <w:rsid w:val="005E40F3"/>
    <w:rsid w:val="005E4239"/>
    <w:rsid w:val="005E53A4"/>
    <w:rsid w:val="005E6262"/>
    <w:rsid w:val="005E655E"/>
    <w:rsid w:val="005E667F"/>
    <w:rsid w:val="005E687A"/>
    <w:rsid w:val="005E6E3D"/>
    <w:rsid w:val="005F04E0"/>
    <w:rsid w:val="005F0AA8"/>
    <w:rsid w:val="005F2204"/>
    <w:rsid w:val="005F2A91"/>
    <w:rsid w:val="005F34A3"/>
    <w:rsid w:val="005F4050"/>
    <w:rsid w:val="005F414F"/>
    <w:rsid w:val="005F477B"/>
    <w:rsid w:val="005F4A2E"/>
    <w:rsid w:val="005F51DF"/>
    <w:rsid w:val="005F5263"/>
    <w:rsid w:val="005F5BF3"/>
    <w:rsid w:val="005F5F28"/>
    <w:rsid w:val="005F614E"/>
    <w:rsid w:val="005F6CD9"/>
    <w:rsid w:val="005F6CF8"/>
    <w:rsid w:val="005F7365"/>
    <w:rsid w:val="006000ED"/>
    <w:rsid w:val="006003BA"/>
    <w:rsid w:val="00600B70"/>
    <w:rsid w:val="00600ED5"/>
    <w:rsid w:val="006024AF"/>
    <w:rsid w:val="006027E9"/>
    <w:rsid w:val="0060289D"/>
    <w:rsid w:val="00602ADB"/>
    <w:rsid w:val="00602F0A"/>
    <w:rsid w:val="00602F75"/>
    <w:rsid w:val="0060362C"/>
    <w:rsid w:val="00603751"/>
    <w:rsid w:val="006037FD"/>
    <w:rsid w:val="0060397E"/>
    <w:rsid w:val="00604C23"/>
    <w:rsid w:val="00604FC8"/>
    <w:rsid w:val="00605A68"/>
    <w:rsid w:val="0060602E"/>
    <w:rsid w:val="006062E7"/>
    <w:rsid w:val="006068BC"/>
    <w:rsid w:val="00606F22"/>
    <w:rsid w:val="0060735F"/>
    <w:rsid w:val="00607B11"/>
    <w:rsid w:val="006103EC"/>
    <w:rsid w:val="006106B8"/>
    <w:rsid w:val="006107CF"/>
    <w:rsid w:val="00610C62"/>
    <w:rsid w:val="00611078"/>
    <w:rsid w:val="0061154F"/>
    <w:rsid w:val="00611B68"/>
    <w:rsid w:val="00611F57"/>
    <w:rsid w:val="00612074"/>
    <w:rsid w:val="006133C9"/>
    <w:rsid w:val="0061457B"/>
    <w:rsid w:val="0061460E"/>
    <w:rsid w:val="0061513F"/>
    <w:rsid w:val="00616283"/>
    <w:rsid w:val="006164F5"/>
    <w:rsid w:val="00617794"/>
    <w:rsid w:val="00620C13"/>
    <w:rsid w:val="00621805"/>
    <w:rsid w:val="006218C6"/>
    <w:rsid w:val="00621A41"/>
    <w:rsid w:val="00621F4C"/>
    <w:rsid w:val="006225E7"/>
    <w:rsid w:val="006236A2"/>
    <w:rsid w:val="0062388A"/>
    <w:rsid w:val="0062415B"/>
    <w:rsid w:val="00624D15"/>
    <w:rsid w:val="00624F72"/>
    <w:rsid w:val="00625603"/>
    <w:rsid w:val="006258BC"/>
    <w:rsid w:val="00626305"/>
    <w:rsid w:val="00626811"/>
    <w:rsid w:val="006275AC"/>
    <w:rsid w:val="0062772F"/>
    <w:rsid w:val="00627AC5"/>
    <w:rsid w:val="00627F43"/>
    <w:rsid w:val="0063014B"/>
    <w:rsid w:val="00630167"/>
    <w:rsid w:val="00630C6E"/>
    <w:rsid w:val="006314CB"/>
    <w:rsid w:val="006317AF"/>
    <w:rsid w:val="00631F50"/>
    <w:rsid w:val="00632B4C"/>
    <w:rsid w:val="00632BB2"/>
    <w:rsid w:val="00632FC4"/>
    <w:rsid w:val="00634C72"/>
    <w:rsid w:val="00634DE3"/>
    <w:rsid w:val="006357C8"/>
    <w:rsid w:val="00635967"/>
    <w:rsid w:val="00635C33"/>
    <w:rsid w:val="00636635"/>
    <w:rsid w:val="006367FA"/>
    <w:rsid w:val="00636D9C"/>
    <w:rsid w:val="006372CE"/>
    <w:rsid w:val="0063742C"/>
    <w:rsid w:val="00637E43"/>
    <w:rsid w:val="00640D88"/>
    <w:rsid w:val="00641532"/>
    <w:rsid w:val="00641FE4"/>
    <w:rsid w:val="006421CE"/>
    <w:rsid w:val="006427E0"/>
    <w:rsid w:val="00642B56"/>
    <w:rsid w:val="00643417"/>
    <w:rsid w:val="00643688"/>
    <w:rsid w:val="00643C36"/>
    <w:rsid w:val="006441EE"/>
    <w:rsid w:val="006454F4"/>
    <w:rsid w:val="00645531"/>
    <w:rsid w:val="006455D8"/>
    <w:rsid w:val="00645879"/>
    <w:rsid w:val="006465CF"/>
    <w:rsid w:val="00646BFB"/>
    <w:rsid w:val="00646D0F"/>
    <w:rsid w:val="0064750B"/>
    <w:rsid w:val="00647779"/>
    <w:rsid w:val="0064795A"/>
    <w:rsid w:val="00647E12"/>
    <w:rsid w:val="00650C8B"/>
    <w:rsid w:val="00650F43"/>
    <w:rsid w:val="00651477"/>
    <w:rsid w:val="00651814"/>
    <w:rsid w:val="00651C74"/>
    <w:rsid w:val="006534EA"/>
    <w:rsid w:val="006535DC"/>
    <w:rsid w:val="00654756"/>
    <w:rsid w:val="00654C3D"/>
    <w:rsid w:val="00655392"/>
    <w:rsid w:val="0065542D"/>
    <w:rsid w:val="00655932"/>
    <w:rsid w:val="00656623"/>
    <w:rsid w:val="006567C4"/>
    <w:rsid w:val="00656CDF"/>
    <w:rsid w:val="00656D43"/>
    <w:rsid w:val="00657988"/>
    <w:rsid w:val="00660145"/>
    <w:rsid w:val="006605E4"/>
    <w:rsid w:val="00660BEA"/>
    <w:rsid w:val="0066184F"/>
    <w:rsid w:val="0066196D"/>
    <w:rsid w:val="00661CF7"/>
    <w:rsid w:val="0066255B"/>
    <w:rsid w:val="00662B2B"/>
    <w:rsid w:val="00662CBB"/>
    <w:rsid w:val="0066388C"/>
    <w:rsid w:val="006645B8"/>
    <w:rsid w:val="006650AA"/>
    <w:rsid w:val="00665258"/>
    <w:rsid w:val="006655BA"/>
    <w:rsid w:val="0066582F"/>
    <w:rsid w:val="00666A2E"/>
    <w:rsid w:val="00666E79"/>
    <w:rsid w:val="00667340"/>
    <w:rsid w:val="0066797C"/>
    <w:rsid w:val="00667AB7"/>
    <w:rsid w:val="00670627"/>
    <w:rsid w:val="00670C94"/>
    <w:rsid w:val="00671276"/>
    <w:rsid w:val="006713F9"/>
    <w:rsid w:val="00671C12"/>
    <w:rsid w:val="006721B7"/>
    <w:rsid w:val="0067340C"/>
    <w:rsid w:val="006738B8"/>
    <w:rsid w:val="006748D6"/>
    <w:rsid w:val="00674D5B"/>
    <w:rsid w:val="006752C1"/>
    <w:rsid w:val="0067589D"/>
    <w:rsid w:val="00675CBA"/>
    <w:rsid w:val="006760E5"/>
    <w:rsid w:val="00676174"/>
    <w:rsid w:val="00676844"/>
    <w:rsid w:val="00676891"/>
    <w:rsid w:val="006770FF"/>
    <w:rsid w:val="006774F1"/>
    <w:rsid w:val="00677F28"/>
    <w:rsid w:val="00680E76"/>
    <w:rsid w:val="00680FCF"/>
    <w:rsid w:val="00681129"/>
    <w:rsid w:val="00681295"/>
    <w:rsid w:val="00681733"/>
    <w:rsid w:val="00681DBF"/>
    <w:rsid w:val="006824AF"/>
    <w:rsid w:val="006826F8"/>
    <w:rsid w:val="0068302D"/>
    <w:rsid w:val="006839E6"/>
    <w:rsid w:val="00683E5F"/>
    <w:rsid w:val="006855C6"/>
    <w:rsid w:val="0068581B"/>
    <w:rsid w:val="00685A39"/>
    <w:rsid w:val="00685AA7"/>
    <w:rsid w:val="00685BEC"/>
    <w:rsid w:val="00685D13"/>
    <w:rsid w:val="00685F4F"/>
    <w:rsid w:val="00686875"/>
    <w:rsid w:val="00690865"/>
    <w:rsid w:val="00690D6C"/>
    <w:rsid w:val="00691386"/>
    <w:rsid w:val="00693BDD"/>
    <w:rsid w:val="00694AA5"/>
    <w:rsid w:val="00695D4C"/>
    <w:rsid w:val="00695EF4"/>
    <w:rsid w:val="0069654C"/>
    <w:rsid w:val="00697112"/>
    <w:rsid w:val="006A0719"/>
    <w:rsid w:val="006A2363"/>
    <w:rsid w:val="006A24E4"/>
    <w:rsid w:val="006A2D76"/>
    <w:rsid w:val="006A3262"/>
    <w:rsid w:val="006A38BE"/>
    <w:rsid w:val="006A3D55"/>
    <w:rsid w:val="006A44B0"/>
    <w:rsid w:val="006A4D49"/>
    <w:rsid w:val="006A4ED5"/>
    <w:rsid w:val="006A57B0"/>
    <w:rsid w:val="006A6976"/>
    <w:rsid w:val="006A69DF"/>
    <w:rsid w:val="006A6A0D"/>
    <w:rsid w:val="006A6B76"/>
    <w:rsid w:val="006A74DA"/>
    <w:rsid w:val="006A7A26"/>
    <w:rsid w:val="006A7F5E"/>
    <w:rsid w:val="006B00C7"/>
    <w:rsid w:val="006B0CB6"/>
    <w:rsid w:val="006B12A0"/>
    <w:rsid w:val="006B1532"/>
    <w:rsid w:val="006B2BED"/>
    <w:rsid w:val="006B4204"/>
    <w:rsid w:val="006B556D"/>
    <w:rsid w:val="006B5796"/>
    <w:rsid w:val="006B6DAC"/>
    <w:rsid w:val="006B7ED9"/>
    <w:rsid w:val="006C086B"/>
    <w:rsid w:val="006C0BB7"/>
    <w:rsid w:val="006C3373"/>
    <w:rsid w:val="006C36DA"/>
    <w:rsid w:val="006C37FF"/>
    <w:rsid w:val="006C3B71"/>
    <w:rsid w:val="006C3DB3"/>
    <w:rsid w:val="006C41AE"/>
    <w:rsid w:val="006C520E"/>
    <w:rsid w:val="006C66A4"/>
    <w:rsid w:val="006D0162"/>
    <w:rsid w:val="006D040D"/>
    <w:rsid w:val="006D068A"/>
    <w:rsid w:val="006D12B8"/>
    <w:rsid w:val="006D212C"/>
    <w:rsid w:val="006D27BF"/>
    <w:rsid w:val="006D2EB1"/>
    <w:rsid w:val="006D331D"/>
    <w:rsid w:val="006D371B"/>
    <w:rsid w:val="006D4468"/>
    <w:rsid w:val="006D59CF"/>
    <w:rsid w:val="006D600A"/>
    <w:rsid w:val="006D6904"/>
    <w:rsid w:val="006D6F56"/>
    <w:rsid w:val="006D7CC7"/>
    <w:rsid w:val="006E0B6A"/>
    <w:rsid w:val="006E1BA0"/>
    <w:rsid w:val="006E21BB"/>
    <w:rsid w:val="006E3209"/>
    <w:rsid w:val="006E3F82"/>
    <w:rsid w:val="006E4179"/>
    <w:rsid w:val="006E5223"/>
    <w:rsid w:val="006E579F"/>
    <w:rsid w:val="006E65F9"/>
    <w:rsid w:val="006E66EA"/>
    <w:rsid w:val="006E69C6"/>
    <w:rsid w:val="006E752A"/>
    <w:rsid w:val="006F008E"/>
    <w:rsid w:val="006F06F0"/>
    <w:rsid w:val="006F0D66"/>
    <w:rsid w:val="006F15BB"/>
    <w:rsid w:val="006F1A37"/>
    <w:rsid w:val="006F2796"/>
    <w:rsid w:val="006F2FA0"/>
    <w:rsid w:val="006F30CC"/>
    <w:rsid w:val="006F4DAD"/>
    <w:rsid w:val="006F5C7D"/>
    <w:rsid w:val="006F789B"/>
    <w:rsid w:val="00701027"/>
    <w:rsid w:val="00701091"/>
    <w:rsid w:val="00701F10"/>
    <w:rsid w:val="00702317"/>
    <w:rsid w:val="007025C5"/>
    <w:rsid w:val="007025D7"/>
    <w:rsid w:val="00702A11"/>
    <w:rsid w:val="00702C48"/>
    <w:rsid w:val="00704314"/>
    <w:rsid w:val="007052CA"/>
    <w:rsid w:val="007052F3"/>
    <w:rsid w:val="00706774"/>
    <w:rsid w:val="00706B4D"/>
    <w:rsid w:val="0070756E"/>
    <w:rsid w:val="0070785B"/>
    <w:rsid w:val="0070799E"/>
    <w:rsid w:val="00707CAD"/>
    <w:rsid w:val="00707E87"/>
    <w:rsid w:val="00707F9F"/>
    <w:rsid w:val="00710491"/>
    <w:rsid w:val="007120E5"/>
    <w:rsid w:val="00712722"/>
    <w:rsid w:val="00713A5A"/>
    <w:rsid w:val="00713DB2"/>
    <w:rsid w:val="00713E00"/>
    <w:rsid w:val="00713F1F"/>
    <w:rsid w:val="00714CF0"/>
    <w:rsid w:val="00714FC0"/>
    <w:rsid w:val="007155EB"/>
    <w:rsid w:val="00715CED"/>
    <w:rsid w:val="00721625"/>
    <w:rsid w:val="00721F75"/>
    <w:rsid w:val="0072304B"/>
    <w:rsid w:val="00723126"/>
    <w:rsid w:val="007234DA"/>
    <w:rsid w:val="00723878"/>
    <w:rsid w:val="00723A6E"/>
    <w:rsid w:val="00724377"/>
    <w:rsid w:val="007243A9"/>
    <w:rsid w:val="007253B1"/>
    <w:rsid w:val="007255BA"/>
    <w:rsid w:val="00725944"/>
    <w:rsid w:val="00725E89"/>
    <w:rsid w:val="00726ABB"/>
    <w:rsid w:val="00726D27"/>
    <w:rsid w:val="00727158"/>
    <w:rsid w:val="007274A6"/>
    <w:rsid w:val="007300F2"/>
    <w:rsid w:val="00730327"/>
    <w:rsid w:val="00730AAD"/>
    <w:rsid w:val="00730C33"/>
    <w:rsid w:val="00730EC5"/>
    <w:rsid w:val="00731329"/>
    <w:rsid w:val="00731836"/>
    <w:rsid w:val="00731A97"/>
    <w:rsid w:val="0073215D"/>
    <w:rsid w:val="007327B0"/>
    <w:rsid w:val="007332B6"/>
    <w:rsid w:val="0073398A"/>
    <w:rsid w:val="00734D09"/>
    <w:rsid w:val="00735CD2"/>
    <w:rsid w:val="00736200"/>
    <w:rsid w:val="00736E7A"/>
    <w:rsid w:val="00737C4D"/>
    <w:rsid w:val="00740B69"/>
    <w:rsid w:val="00740F6E"/>
    <w:rsid w:val="00741BCD"/>
    <w:rsid w:val="00742392"/>
    <w:rsid w:val="00743149"/>
    <w:rsid w:val="00743AA1"/>
    <w:rsid w:val="007448CE"/>
    <w:rsid w:val="00744ED1"/>
    <w:rsid w:val="00745849"/>
    <w:rsid w:val="00746230"/>
    <w:rsid w:val="007462D7"/>
    <w:rsid w:val="00746CCB"/>
    <w:rsid w:val="00747A26"/>
    <w:rsid w:val="00750899"/>
    <w:rsid w:val="007509FF"/>
    <w:rsid w:val="00750CBE"/>
    <w:rsid w:val="00751383"/>
    <w:rsid w:val="00751800"/>
    <w:rsid w:val="00751F72"/>
    <w:rsid w:val="007523C3"/>
    <w:rsid w:val="00756A36"/>
    <w:rsid w:val="00756ACE"/>
    <w:rsid w:val="0075786E"/>
    <w:rsid w:val="0076014B"/>
    <w:rsid w:val="007601FF"/>
    <w:rsid w:val="0076070A"/>
    <w:rsid w:val="007609B3"/>
    <w:rsid w:val="00760A20"/>
    <w:rsid w:val="00760C91"/>
    <w:rsid w:val="00760CF7"/>
    <w:rsid w:val="007617B2"/>
    <w:rsid w:val="007625B2"/>
    <w:rsid w:val="007632BC"/>
    <w:rsid w:val="007646E4"/>
    <w:rsid w:val="00765080"/>
    <w:rsid w:val="00766AA2"/>
    <w:rsid w:val="00767B7A"/>
    <w:rsid w:val="00770313"/>
    <w:rsid w:val="00770763"/>
    <w:rsid w:val="00770EB4"/>
    <w:rsid w:val="00770FDF"/>
    <w:rsid w:val="007719A8"/>
    <w:rsid w:val="00771EB5"/>
    <w:rsid w:val="00773AD0"/>
    <w:rsid w:val="00773CC3"/>
    <w:rsid w:val="0077426C"/>
    <w:rsid w:val="00774531"/>
    <w:rsid w:val="007764BA"/>
    <w:rsid w:val="00777649"/>
    <w:rsid w:val="0077787A"/>
    <w:rsid w:val="00781E76"/>
    <w:rsid w:val="00782456"/>
    <w:rsid w:val="00782759"/>
    <w:rsid w:val="00783F49"/>
    <w:rsid w:val="0078526C"/>
    <w:rsid w:val="00785888"/>
    <w:rsid w:val="00785B72"/>
    <w:rsid w:val="007864CA"/>
    <w:rsid w:val="0078666B"/>
    <w:rsid w:val="007877D7"/>
    <w:rsid w:val="007877EE"/>
    <w:rsid w:val="00790C8C"/>
    <w:rsid w:val="0079120B"/>
    <w:rsid w:val="00791250"/>
    <w:rsid w:val="00791ECB"/>
    <w:rsid w:val="00792B40"/>
    <w:rsid w:val="00793140"/>
    <w:rsid w:val="0079336E"/>
    <w:rsid w:val="00793C03"/>
    <w:rsid w:val="0079499F"/>
    <w:rsid w:val="00794D8F"/>
    <w:rsid w:val="00794DD9"/>
    <w:rsid w:val="007952B7"/>
    <w:rsid w:val="007968C0"/>
    <w:rsid w:val="00796ABE"/>
    <w:rsid w:val="00797121"/>
    <w:rsid w:val="00797E30"/>
    <w:rsid w:val="007A03CC"/>
    <w:rsid w:val="007A11BA"/>
    <w:rsid w:val="007A12B8"/>
    <w:rsid w:val="007A1C1F"/>
    <w:rsid w:val="007A1E58"/>
    <w:rsid w:val="007A247A"/>
    <w:rsid w:val="007A268C"/>
    <w:rsid w:val="007A4C65"/>
    <w:rsid w:val="007A4F58"/>
    <w:rsid w:val="007A5411"/>
    <w:rsid w:val="007A5E43"/>
    <w:rsid w:val="007A60BF"/>
    <w:rsid w:val="007A6F45"/>
    <w:rsid w:val="007A74D0"/>
    <w:rsid w:val="007A79BE"/>
    <w:rsid w:val="007A7D11"/>
    <w:rsid w:val="007B0AA2"/>
    <w:rsid w:val="007B0CCC"/>
    <w:rsid w:val="007B0DB9"/>
    <w:rsid w:val="007B13D4"/>
    <w:rsid w:val="007B238C"/>
    <w:rsid w:val="007B2935"/>
    <w:rsid w:val="007B2B4B"/>
    <w:rsid w:val="007B34CC"/>
    <w:rsid w:val="007B39F2"/>
    <w:rsid w:val="007B4174"/>
    <w:rsid w:val="007B46DB"/>
    <w:rsid w:val="007B4A9A"/>
    <w:rsid w:val="007B4CEA"/>
    <w:rsid w:val="007B4DA5"/>
    <w:rsid w:val="007B5BAD"/>
    <w:rsid w:val="007B5FC5"/>
    <w:rsid w:val="007B715C"/>
    <w:rsid w:val="007B751E"/>
    <w:rsid w:val="007B7D88"/>
    <w:rsid w:val="007C20CC"/>
    <w:rsid w:val="007C22EC"/>
    <w:rsid w:val="007C29EB"/>
    <w:rsid w:val="007C29F9"/>
    <w:rsid w:val="007C34C3"/>
    <w:rsid w:val="007C42FD"/>
    <w:rsid w:val="007C4760"/>
    <w:rsid w:val="007C4A5D"/>
    <w:rsid w:val="007C53EF"/>
    <w:rsid w:val="007C5D21"/>
    <w:rsid w:val="007C64AD"/>
    <w:rsid w:val="007D04B1"/>
    <w:rsid w:val="007D0B63"/>
    <w:rsid w:val="007D107E"/>
    <w:rsid w:val="007D1486"/>
    <w:rsid w:val="007D1C4A"/>
    <w:rsid w:val="007D1E3D"/>
    <w:rsid w:val="007D20FE"/>
    <w:rsid w:val="007D2ED8"/>
    <w:rsid w:val="007D3747"/>
    <w:rsid w:val="007D4870"/>
    <w:rsid w:val="007D51A0"/>
    <w:rsid w:val="007D5F70"/>
    <w:rsid w:val="007D6334"/>
    <w:rsid w:val="007D660A"/>
    <w:rsid w:val="007D6B5D"/>
    <w:rsid w:val="007D746A"/>
    <w:rsid w:val="007D747E"/>
    <w:rsid w:val="007D7917"/>
    <w:rsid w:val="007E0BDD"/>
    <w:rsid w:val="007E2FD7"/>
    <w:rsid w:val="007E3428"/>
    <w:rsid w:val="007E3739"/>
    <w:rsid w:val="007E4E49"/>
    <w:rsid w:val="007E5790"/>
    <w:rsid w:val="007E6E98"/>
    <w:rsid w:val="007E72CD"/>
    <w:rsid w:val="007F018F"/>
    <w:rsid w:val="007F01B2"/>
    <w:rsid w:val="007F104F"/>
    <w:rsid w:val="007F20D1"/>
    <w:rsid w:val="007F2324"/>
    <w:rsid w:val="007F24DD"/>
    <w:rsid w:val="007F2DE3"/>
    <w:rsid w:val="007F2E90"/>
    <w:rsid w:val="007F34F6"/>
    <w:rsid w:val="007F39F5"/>
    <w:rsid w:val="007F41FD"/>
    <w:rsid w:val="007F4CE8"/>
    <w:rsid w:val="007F679E"/>
    <w:rsid w:val="007F6BDF"/>
    <w:rsid w:val="007F704B"/>
    <w:rsid w:val="007F799F"/>
    <w:rsid w:val="00800990"/>
    <w:rsid w:val="00800D72"/>
    <w:rsid w:val="008011DA"/>
    <w:rsid w:val="00801275"/>
    <w:rsid w:val="00802838"/>
    <w:rsid w:val="00802EF5"/>
    <w:rsid w:val="00803A62"/>
    <w:rsid w:val="00804468"/>
    <w:rsid w:val="0080446F"/>
    <w:rsid w:val="00804780"/>
    <w:rsid w:val="00804D6E"/>
    <w:rsid w:val="00804ECB"/>
    <w:rsid w:val="008050A8"/>
    <w:rsid w:val="00805252"/>
    <w:rsid w:val="00806235"/>
    <w:rsid w:val="00806302"/>
    <w:rsid w:val="00806A63"/>
    <w:rsid w:val="00806B7C"/>
    <w:rsid w:val="00807CB0"/>
    <w:rsid w:val="00810A43"/>
    <w:rsid w:val="008110DA"/>
    <w:rsid w:val="00811238"/>
    <w:rsid w:val="00811F02"/>
    <w:rsid w:val="00814C94"/>
    <w:rsid w:val="00814E9F"/>
    <w:rsid w:val="00815365"/>
    <w:rsid w:val="0081539F"/>
    <w:rsid w:val="008154A4"/>
    <w:rsid w:val="00815947"/>
    <w:rsid w:val="00815B7C"/>
    <w:rsid w:val="00815F17"/>
    <w:rsid w:val="00815F4A"/>
    <w:rsid w:val="008160A4"/>
    <w:rsid w:val="008160C6"/>
    <w:rsid w:val="00816852"/>
    <w:rsid w:val="00817673"/>
    <w:rsid w:val="00817896"/>
    <w:rsid w:val="00817E78"/>
    <w:rsid w:val="00820015"/>
    <w:rsid w:val="008210DA"/>
    <w:rsid w:val="00821144"/>
    <w:rsid w:val="00822341"/>
    <w:rsid w:val="00822572"/>
    <w:rsid w:val="0082321C"/>
    <w:rsid w:val="008239C0"/>
    <w:rsid w:val="00823EAF"/>
    <w:rsid w:val="00826963"/>
    <w:rsid w:val="00827797"/>
    <w:rsid w:val="00827F73"/>
    <w:rsid w:val="00830BF5"/>
    <w:rsid w:val="008313B2"/>
    <w:rsid w:val="00831674"/>
    <w:rsid w:val="008325F8"/>
    <w:rsid w:val="0083289E"/>
    <w:rsid w:val="00832BE9"/>
    <w:rsid w:val="00834D73"/>
    <w:rsid w:val="008357DB"/>
    <w:rsid w:val="00835EEE"/>
    <w:rsid w:val="008362AF"/>
    <w:rsid w:val="00836CA2"/>
    <w:rsid w:val="008406BF"/>
    <w:rsid w:val="00841315"/>
    <w:rsid w:val="0084233F"/>
    <w:rsid w:val="00842362"/>
    <w:rsid w:val="00842C75"/>
    <w:rsid w:val="00845367"/>
    <w:rsid w:val="008456AB"/>
    <w:rsid w:val="008463BA"/>
    <w:rsid w:val="00846D88"/>
    <w:rsid w:val="00847BC4"/>
    <w:rsid w:val="00847D2D"/>
    <w:rsid w:val="00847DF6"/>
    <w:rsid w:val="008517FF"/>
    <w:rsid w:val="0085247A"/>
    <w:rsid w:val="0085289B"/>
    <w:rsid w:val="008533F2"/>
    <w:rsid w:val="0085378B"/>
    <w:rsid w:val="00854309"/>
    <w:rsid w:val="0085561C"/>
    <w:rsid w:val="00855BB4"/>
    <w:rsid w:val="00855D61"/>
    <w:rsid w:val="008560E6"/>
    <w:rsid w:val="00856163"/>
    <w:rsid w:val="008564C5"/>
    <w:rsid w:val="008568C1"/>
    <w:rsid w:val="008620EF"/>
    <w:rsid w:val="0086253C"/>
    <w:rsid w:val="00862A0C"/>
    <w:rsid w:val="008632AB"/>
    <w:rsid w:val="00864531"/>
    <w:rsid w:val="00864889"/>
    <w:rsid w:val="00865233"/>
    <w:rsid w:val="008653A7"/>
    <w:rsid w:val="008658FD"/>
    <w:rsid w:val="00867065"/>
    <w:rsid w:val="00867382"/>
    <w:rsid w:val="00870F29"/>
    <w:rsid w:val="008710D2"/>
    <w:rsid w:val="00871690"/>
    <w:rsid w:val="0087295C"/>
    <w:rsid w:val="0087314E"/>
    <w:rsid w:val="008739ED"/>
    <w:rsid w:val="00873FC3"/>
    <w:rsid w:val="008759F2"/>
    <w:rsid w:val="0087659A"/>
    <w:rsid w:val="00877234"/>
    <w:rsid w:val="00877457"/>
    <w:rsid w:val="00877795"/>
    <w:rsid w:val="00880405"/>
    <w:rsid w:val="00880753"/>
    <w:rsid w:val="00880CE0"/>
    <w:rsid w:val="00881E7F"/>
    <w:rsid w:val="008826FC"/>
    <w:rsid w:val="00882C1E"/>
    <w:rsid w:val="00883096"/>
    <w:rsid w:val="008835A7"/>
    <w:rsid w:val="00884EFA"/>
    <w:rsid w:val="00884FA0"/>
    <w:rsid w:val="00885166"/>
    <w:rsid w:val="008858E0"/>
    <w:rsid w:val="00885D9D"/>
    <w:rsid w:val="008861C5"/>
    <w:rsid w:val="0088662D"/>
    <w:rsid w:val="008875D0"/>
    <w:rsid w:val="00890308"/>
    <w:rsid w:val="00890DBA"/>
    <w:rsid w:val="008918E4"/>
    <w:rsid w:val="00891B84"/>
    <w:rsid w:val="00891F01"/>
    <w:rsid w:val="008926A1"/>
    <w:rsid w:val="008931E7"/>
    <w:rsid w:val="008938DB"/>
    <w:rsid w:val="00893C97"/>
    <w:rsid w:val="00895037"/>
    <w:rsid w:val="008951C0"/>
    <w:rsid w:val="00895709"/>
    <w:rsid w:val="00896F97"/>
    <w:rsid w:val="0089761E"/>
    <w:rsid w:val="00897A95"/>
    <w:rsid w:val="008A0413"/>
    <w:rsid w:val="008A04AE"/>
    <w:rsid w:val="008A1096"/>
    <w:rsid w:val="008A15AC"/>
    <w:rsid w:val="008A1989"/>
    <w:rsid w:val="008A1B7E"/>
    <w:rsid w:val="008A1D9C"/>
    <w:rsid w:val="008A2239"/>
    <w:rsid w:val="008A23D5"/>
    <w:rsid w:val="008A2605"/>
    <w:rsid w:val="008A26C1"/>
    <w:rsid w:val="008A2A8F"/>
    <w:rsid w:val="008A32A5"/>
    <w:rsid w:val="008A3FE1"/>
    <w:rsid w:val="008A472A"/>
    <w:rsid w:val="008A49C3"/>
    <w:rsid w:val="008A58FD"/>
    <w:rsid w:val="008A67F8"/>
    <w:rsid w:val="008A7B26"/>
    <w:rsid w:val="008B01F3"/>
    <w:rsid w:val="008B19B9"/>
    <w:rsid w:val="008B1C87"/>
    <w:rsid w:val="008B2450"/>
    <w:rsid w:val="008B2B0C"/>
    <w:rsid w:val="008B2C14"/>
    <w:rsid w:val="008B3E11"/>
    <w:rsid w:val="008B4D70"/>
    <w:rsid w:val="008B64C9"/>
    <w:rsid w:val="008B64E7"/>
    <w:rsid w:val="008B686E"/>
    <w:rsid w:val="008B7019"/>
    <w:rsid w:val="008B7598"/>
    <w:rsid w:val="008C0465"/>
    <w:rsid w:val="008C14FD"/>
    <w:rsid w:val="008C1802"/>
    <w:rsid w:val="008C197C"/>
    <w:rsid w:val="008C3959"/>
    <w:rsid w:val="008C398E"/>
    <w:rsid w:val="008C3D61"/>
    <w:rsid w:val="008C3E1A"/>
    <w:rsid w:val="008C43F7"/>
    <w:rsid w:val="008C47F9"/>
    <w:rsid w:val="008C4E2F"/>
    <w:rsid w:val="008C65D1"/>
    <w:rsid w:val="008C6845"/>
    <w:rsid w:val="008C7DB4"/>
    <w:rsid w:val="008D0600"/>
    <w:rsid w:val="008D0703"/>
    <w:rsid w:val="008D0988"/>
    <w:rsid w:val="008D12D9"/>
    <w:rsid w:val="008D1B6D"/>
    <w:rsid w:val="008D1EEB"/>
    <w:rsid w:val="008D2578"/>
    <w:rsid w:val="008D2BD9"/>
    <w:rsid w:val="008D31B3"/>
    <w:rsid w:val="008D32AA"/>
    <w:rsid w:val="008D3FB8"/>
    <w:rsid w:val="008D6014"/>
    <w:rsid w:val="008D789E"/>
    <w:rsid w:val="008D7AC3"/>
    <w:rsid w:val="008D7DFD"/>
    <w:rsid w:val="008D7FCB"/>
    <w:rsid w:val="008E06A8"/>
    <w:rsid w:val="008E06D5"/>
    <w:rsid w:val="008E0B30"/>
    <w:rsid w:val="008E0D6E"/>
    <w:rsid w:val="008E2422"/>
    <w:rsid w:val="008E24C9"/>
    <w:rsid w:val="008E279C"/>
    <w:rsid w:val="008E28B1"/>
    <w:rsid w:val="008E2BF6"/>
    <w:rsid w:val="008E2D58"/>
    <w:rsid w:val="008E48B0"/>
    <w:rsid w:val="008E48FB"/>
    <w:rsid w:val="008E4D70"/>
    <w:rsid w:val="008E568A"/>
    <w:rsid w:val="008E59A2"/>
    <w:rsid w:val="008E5CD3"/>
    <w:rsid w:val="008E62DE"/>
    <w:rsid w:val="008E652C"/>
    <w:rsid w:val="008E75F8"/>
    <w:rsid w:val="008E763C"/>
    <w:rsid w:val="008E76E0"/>
    <w:rsid w:val="008E7822"/>
    <w:rsid w:val="008E7A44"/>
    <w:rsid w:val="008E7F66"/>
    <w:rsid w:val="008F0B85"/>
    <w:rsid w:val="008F0D51"/>
    <w:rsid w:val="008F1A3C"/>
    <w:rsid w:val="008F1DE4"/>
    <w:rsid w:val="008F2279"/>
    <w:rsid w:val="008F2ED2"/>
    <w:rsid w:val="008F34D7"/>
    <w:rsid w:val="008F3E4A"/>
    <w:rsid w:val="008F4A31"/>
    <w:rsid w:val="008F53B4"/>
    <w:rsid w:val="008F59B6"/>
    <w:rsid w:val="008F6A63"/>
    <w:rsid w:val="008F7585"/>
    <w:rsid w:val="008F7C45"/>
    <w:rsid w:val="00900784"/>
    <w:rsid w:val="009009AC"/>
    <w:rsid w:val="00900A4E"/>
    <w:rsid w:val="009012B1"/>
    <w:rsid w:val="009013C6"/>
    <w:rsid w:val="00901738"/>
    <w:rsid w:val="00902824"/>
    <w:rsid w:val="00902A4E"/>
    <w:rsid w:val="00903841"/>
    <w:rsid w:val="00903E7A"/>
    <w:rsid w:val="00903F71"/>
    <w:rsid w:val="00905833"/>
    <w:rsid w:val="00906388"/>
    <w:rsid w:val="0090693C"/>
    <w:rsid w:val="009071E0"/>
    <w:rsid w:val="009071FF"/>
    <w:rsid w:val="00907475"/>
    <w:rsid w:val="0090780D"/>
    <w:rsid w:val="00907C43"/>
    <w:rsid w:val="009101F0"/>
    <w:rsid w:val="009108AA"/>
    <w:rsid w:val="009108F3"/>
    <w:rsid w:val="00911145"/>
    <w:rsid w:val="0091123B"/>
    <w:rsid w:val="009112A5"/>
    <w:rsid w:val="00911454"/>
    <w:rsid w:val="009114CC"/>
    <w:rsid w:val="00911625"/>
    <w:rsid w:val="00911A04"/>
    <w:rsid w:val="00911CF1"/>
    <w:rsid w:val="00912F6E"/>
    <w:rsid w:val="00913852"/>
    <w:rsid w:val="00913A66"/>
    <w:rsid w:val="00914163"/>
    <w:rsid w:val="00914475"/>
    <w:rsid w:val="00915214"/>
    <w:rsid w:val="00916A74"/>
    <w:rsid w:val="009171B2"/>
    <w:rsid w:val="009174DF"/>
    <w:rsid w:val="00917972"/>
    <w:rsid w:val="009201A3"/>
    <w:rsid w:val="00921632"/>
    <w:rsid w:val="00921F77"/>
    <w:rsid w:val="00922761"/>
    <w:rsid w:val="009234AB"/>
    <w:rsid w:val="009238E4"/>
    <w:rsid w:val="009245D7"/>
    <w:rsid w:val="00924783"/>
    <w:rsid w:val="0092507C"/>
    <w:rsid w:val="009251E1"/>
    <w:rsid w:val="0092534F"/>
    <w:rsid w:val="00925638"/>
    <w:rsid w:val="0092645E"/>
    <w:rsid w:val="00927A7E"/>
    <w:rsid w:val="009307D9"/>
    <w:rsid w:val="00931BD9"/>
    <w:rsid w:val="00933319"/>
    <w:rsid w:val="00933DCA"/>
    <w:rsid w:val="00934470"/>
    <w:rsid w:val="009348D4"/>
    <w:rsid w:val="00934B5D"/>
    <w:rsid w:val="0093551E"/>
    <w:rsid w:val="0093579E"/>
    <w:rsid w:val="009358A4"/>
    <w:rsid w:val="00935B60"/>
    <w:rsid w:val="00935DFF"/>
    <w:rsid w:val="0093698A"/>
    <w:rsid w:val="00937082"/>
    <w:rsid w:val="00937194"/>
    <w:rsid w:val="0093726C"/>
    <w:rsid w:val="0093748F"/>
    <w:rsid w:val="0093792C"/>
    <w:rsid w:val="00937AB5"/>
    <w:rsid w:val="00940643"/>
    <w:rsid w:val="00940D1C"/>
    <w:rsid w:val="009414AC"/>
    <w:rsid w:val="009448AA"/>
    <w:rsid w:val="00945FFD"/>
    <w:rsid w:val="009476E1"/>
    <w:rsid w:val="009504F7"/>
    <w:rsid w:val="00950675"/>
    <w:rsid w:val="00950747"/>
    <w:rsid w:val="00950C31"/>
    <w:rsid w:val="00950D9C"/>
    <w:rsid w:val="009511E9"/>
    <w:rsid w:val="00951C6E"/>
    <w:rsid w:val="0095268F"/>
    <w:rsid w:val="00953674"/>
    <w:rsid w:val="009537A9"/>
    <w:rsid w:val="00953C9E"/>
    <w:rsid w:val="00955B46"/>
    <w:rsid w:val="009563D3"/>
    <w:rsid w:val="00956A12"/>
    <w:rsid w:val="009575A4"/>
    <w:rsid w:val="00957751"/>
    <w:rsid w:val="00957C9E"/>
    <w:rsid w:val="00957D1F"/>
    <w:rsid w:val="00961FCE"/>
    <w:rsid w:val="0096246B"/>
    <w:rsid w:val="00962E61"/>
    <w:rsid w:val="009635EC"/>
    <w:rsid w:val="0096369E"/>
    <w:rsid w:val="00964E1B"/>
    <w:rsid w:val="00965A07"/>
    <w:rsid w:val="00965E8D"/>
    <w:rsid w:val="00965F62"/>
    <w:rsid w:val="00966573"/>
    <w:rsid w:val="009666CD"/>
    <w:rsid w:val="009666D5"/>
    <w:rsid w:val="0096695F"/>
    <w:rsid w:val="009670C1"/>
    <w:rsid w:val="00967953"/>
    <w:rsid w:val="009679A9"/>
    <w:rsid w:val="00967B17"/>
    <w:rsid w:val="00967F1F"/>
    <w:rsid w:val="00970929"/>
    <w:rsid w:val="009716D7"/>
    <w:rsid w:val="00971D8E"/>
    <w:rsid w:val="0097201E"/>
    <w:rsid w:val="009724C9"/>
    <w:rsid w:val="00972677"/>
    <w:rsid w:val="00972F17"/>
    <w:rsid w:val="00973C4E"/>
    <w:rsid w:val="00975987"/>
    <w:rsid w:val="009762EE"/>
    <w:rsid w:val="00977739"/>
    <w:rsid w:val="00977AE0"/>
    <w:rsid w:val="009800C3"/>
    <w:rsid w:val="00980D83"/>
    <w:rsid w:val="00980DE5"/>
    <w:rsid w:val="00980DF1"/>
    <w:rsid w:val="0098146E"/>
    <w:rsid w:val="00981C94"/>
    <w:rsid w:val="009828A6"/>
    <w:rsid w:val="00982EE3"/>
    <w:rsid w:val="009832BA"/>
    <w:rsid w:val="00984345"/>
    <w:rsid w:val="00984481"/>
    <w:rsid w:val="00984A56"/>
    <w:rsid w:val="009852FB"/>
    <w:rsid w:val="009857B5"/>
    <w:rsid w:val="00985C1F"/>
    <w:rsid w:val="009865B2"/>
    <w:rsid w:val="00986ABB"/>
    <w:rsid w:val="009907C2"/>
    <w:rsid w:val="00990E63"/>
    <w:rsid w:val="009916AF"/>
    <w:rsid w:val="009919F0"/>
    <w:rsid w:val="00992D41"/>
    <w:rsid w:val="0099322A"/>
    <w:rsid w:val="009937C2"/>
    <w:rsid w:val="009943C3"/>
    <w:rsid w:val="009944E3"/>
    <w:rsid w:val="00994656"/>
    <w:rsid w:val="009950D3"/>
    <w:rsid w:val="009958CF"/>
    <w:rsid w:val="00995DDB"/>
    <w:rsid w:val="00995F0F"/>
    <w:rsid w:val="00996181"/>
    <w:rsid w:val="00996C34"/>
    <w:rsid w:val="009971EF"/>
    <w:rsid w:val="0099792C"/>
    <w:rsid w:val="009A099D"/>
    <w:rsid w:val="009A0AE6"/>
    <w:rsid w:val="009A0E92"/>
    <w:rsid w:val="009A0F3F"/>
    <w:rsid w:val="009A11D9"/>
    <w:rsid w:val="009A1488"/>
    <w:rsid w:val="009A17FC"/>
    <w:rsid w:val="009A184B"/>
    <w:rsid w:val="009A1863"/>
    <w:rsid w:val="009A1A23"/>
    <w:rsid w:val="009A1C2F"/>
    <w:rsid w:val="009A226C"/>
    <w:rsid w:val="009A2BB4"/>
    <w:rsid w:val="009A42BA"/>
    <w:rsid w:val="009A473C"/>
    <w:rsid w:val="009A4A6C"/>
    <w:rsid w:val="009A4A70"/>
    <w:rsid w:val="009A558C"/>
    <w:rsid w:val="009A6390"/>
    <w:rsid w:val="009A6665"/>
    <w:rsid w:val="009A7125"/>
    <w:rsid w:val="009A73EE"/>
    <w:rsid w:val="009A7552"/>
    <w:rsid w:val="009A7641"/>
    <w:rsid w:val="009A7F07"/>
    <w:rsid w:val="009B07DF"/>
    <w:rsid w:val="009B1CF0"/>
    <w:rsid w:val="009B1E25"/>
    <w:rsid w:val="009B2073"/>
    <w:rsid w:val="009B3E04"/>
    <w:rsid w:val="009B43E4"/>
    <w:rsid w:val="009B51EA"/>
    <w:rsid w:val="009B56AE"/>
    <w:rsid w:val="009B598B"/>
    <w:rsid w:val="009B6D23"/>
    <w:rsid w:val="009B7D07"/>
    <w:rsid w:val="009C0404"/>
    <w:rsid w:val="009C0828"/>
    <w:rsid w:val="009C146D"/>
    <w:rsid w:val="009C174A"/>
    <w:rsid w:val="009C2260"/>
    <w:rsid w:val="009C24E9"/>
    <w:rsid w:val="009C26BF"/>
    <w:rsid w:val="009C31C7"/>
    <w:rsid w:val="009C386B"/>
    <w:rsid w:val="009C4895"/>
    <w:rsid w:val="009C643E"/>
    <w:rsid w:val="009C6AB0"/>
    <w:rsid w:val="009C77BE"/>
    <w:rsid w:val="009D0F05"/>
    <w:rsid w:val="009D1011"/>
    <w:rsid w:val="009D20CB"/>
    <w:rsid w:val="009D2AB5"/>
    <w:rsid w:val="009D2E61"/>
    <w:rsid w:val="009D4200"/>
    <w:rsid w:val="009D4F4C"/>
    <w:rsid w:val="009D591E"/>
    <w:rsid w:val="009D5C1F"/>
    <w:rsid w:val="009D64B7"/>
    <w:rsid w:val="009D664C"/>
    <w:rsid w:val="009D6763"/>
    <w:rsid w:val="009D7009"/>
    <w:rsid w:val="009D70CE"/>
    <w:rsid w:val="009D7C9D"/>
    <w:rsid w:val="009E0764"/>
    <w:rsid w:val="009E0BD4"/>
    <w:rsid w:val="009E1232"/>
    <w:rsid w:val="009E1273"/>
    <w:rsid w:val="009E170F"/>
    <w:rsid w:val="009E1757"/>
    <w:rsid w:val="009E29D5"/>
    <w:rsid w:val="009E32EC"/>
    <w:rsid w:val="009E3631"/>
    <w:rsid w:val="009E6EE5"/>
    <w:rsid w:val="009F083C"/>
    <w:rsid w:val="009F1322"/>
    <w:rsid w:val="009F3DD3"/>
    <w:rsid w:val="009F4358"/>
    <w:rsid w:val="009F5008"/>
    <w:rsid w:val="009F500D"/>
    <w:rsid w:val="009F71AF"/>
    <w:rsid w:val="009F75C3"/>
    <w:rsid w:val="009F7E36"/>
    <w:rsid w:val="00A004D1"/>
    <w:rsid w:val="00A00C19"/>
    <w:rsid w:val="00A01841"/>
    <w:rsid w:val="00A01ADF"/>
    <w:rsid w:val="00A0222B"/>
    <w:rsid w:val="00A02248"/>
    <w:rsid w:val="00A034BF"/>
    <w:rsid w:val="00A03973"/>
    <w:rsid w:val="00A05034"/>
    <w:rsid w:val="00A05179"/>
    <w:rsid w:val="00A051A2"/>
    <w:rsid w:val="00A05817"/>
    <w:rsid w:val="00A0646B"/>
    <w:rsid w:val="00A0696E"/>
    <w:rsid w:val="00A06F02"/>
    <w:rsid w:val="00A111D7"/>
    <w:rsid w:val="00A1322C"/>
    <w:rsid w:val="00A142BA"/>
    <w:rsid w:val="00A14499"/>
    <w:rsid w:val="00A1452E"/>
    <w:rsid w:val="00A1596F"/>
    <w:rsid w:val="00A16D00"/>
    <w:rsid w:val="00A16D61"/>
    <w:rsid w:val="00A17B7C"/>
    <w:rsid w:val="00A17BCF"/>
    <w:rsid w:val="00A20127"/>
    <w:rsid w:val="00A21029"/>
    <w:rsid w:val="00A21203"/>
    <w:rsid w:val="00A217C6"/>
    <w:rsid w:val="00A23C06"/>
    <w:rsid w:val="00A2692A"/>
    <w:rsid w:val="00A26EAF"/>
    <w:rsid w:val="00A27720"/>
    <w:rsid w:val="00A27881"/>
    <w:rsid w:val="00A27890"/>
    <w:rsid w:val="00A30293"/>
    <w:rsid w:val="00A30E9B"/>
    <w:rsid w:val="00A3122C"/>
    <w:rsid w:val="00A319AD"/>
    <w:rsid w:val="00A32001"/>
    <w:rsid w:val="00A324A5"/>
    <w:rsid w:val="00A324F0"/>
    <w:rsid w:val="00A32F80"/>
    <w:rsid w:val="00A332CB"/>
    <w:rsid w:val="00A3374B"/>
    <w:rsid w:val="00A337ED"/>
    <w:rsid w:val="00A346F0"/>
    <w:rsid w:val="00A34C27"/>
    <w:rsid w:val="00A34D3C"/>
    <w:rsid w:val="00A36139"/>
    <w:rsid w:val="00A36433"/>
    <w:rsid w:val="00A37113"/>
    <w:rsid w:val="00A37957"/>
    <w:rsid w:val="00A37EB4"/>
    <w:rsid w:val="00A40D96"/>
    <w:rsid w:val="00A41393"/>
    <w:rsid w:val="00A42284"/>
    <w:rsid w:val="00A427E4"/>
    <w:rsid w:val="00A432EF"/>
    <w:rsid w:val="00A4475E"/>
    <w:rsid w:val="00A45257"/>
    <w:rsid w:val="00A4724E"/>
    <w:rsid w:val="00A47C11"/>
    <w:rsid w:val="00A50296"/>
    <w:rsid w:val="00A50612"/>
    <w:rsid w:val="00A50BD0"/>
    <w:rsid w:val="00A50CFD"/>
    <w:rsid w:val="00A51A1E"/>
    <w:rsid w:val="00A51E9A"/>
    <w:rsid w:val="00A525F7"/>
    <w:rsid w:val="00A52771"/>
    <w:rsid w:val="00A52A59"/>
    <w:rsid w:val="00A54989"/>
    <w:rsid w:val="00A54A31"/>
    <w:rsid w:val="00A54F65"/>
    <w:rsid w:val="00A55759"/>
    <w:rsid w:val="00A56246"/>
    <w:rsid w:val="00A5691C"/>
    <w:rsid w:val="00A607B8"/>
    <w:rsid w:val="00A61026"/>
    <w:rsid w:val="00A6148D"/>
    <w:rsid w:val="00A6159D"/>
    <w:rsid w:val="00A6194D"/>
    <w:rsid w:val="00A621CE"/>
    <w:rsid w:val="00A62C6F"/>
    <w:rsid w:val="00A63000"/>
    <w:rsid w:val="00A63A8F"/>
    <w:rsid w:val="00A6408B"/>
    <w:rsid w:val="00A64E21"/>
    <w:rsid w:val="00A6563C"/>
    <w:rsid w:val="00A65966"/>
    <w:rsid w:val="00A66782"/>
    <w:rsid w:val="00A668CD"/>
    <w:rsid w:val="00A66EAA"/>
    <w:rsid w:val="00A671C3"/>
    <w:rsid w:val="00A675AD"/>
    <w:rsid w:val="00A678F5"/>
    <w:rsid w:val="00A7027B"/>
    <w:rsid w:val="00A70536"/>
    <w:rsid w:val="00A71434"/>
    <w:rsid w:val="00A71561"/>
    <w:rsid w:val="00A723C1"/>
    <w:rsid w:val="00A7280C"/>
    <w:rsid w:val="00A72B12"/>
    <w:rsid w:val="00A72D5B"/>
    <w:rsid w:val="00A73488"/>
    <w:rsid w:val="00A73BFC"/>
    <w:rsid w:val="00A7491C"/>
    <w:rsid w:val="00A753DB"/>
    <w:rsid w:val="00A76376"/>
    <w:rsid w:val="00A76466"/>
    <w:rsid w:val="00A77325"/>
    <w:rsid w:val="00A77778"/>
    <w:rsid w:val="00A81119"/>
    <w:rsid w:val="00A8148B"/>
    <w:rsid w:val="00A82022"/>
    <w:rsid w:val="00A82BC0"/>
    <w:rsid w:val="00A831C5"/>
    <w:rsid w:val="00A83DDB"/>
    <w:rsid w:val="00A83DFA"/>
    <w:rsid w:val="00A84678"/>
    <w:rsid w:val="00A84B6D"/>
    <w:rsid w:val="00A85A5E"/>
    <w:rsid w:val="00A85C56"/>
    <w:rsid w:val="00A8642E"/>
    <w:rsid w:val="00A86714"/>
    <w:rsid w:val="00A86D6E"/>
    <w:rsid w:val="00A87419"/>
    <w:rsid w:val="00A87EFA"/>
    <w:rsid w:val="00A87FCF"/>
    <w:rsid w:val="00A9008F"/>
    <w:rsid w:val="00A91678"/>
    <w:rsid w:val="00A92539"/>
    <w:rsid w:val="00A926B8"/>
    <w:rsid w:val="00A92881"/>
    <w:rsid w:val="00A92A40"/>
    <w:rsid w:val="00A9332A"/>
    <w:rsid w:val="00A93399"/>
    <w:rsid w:val="00A948DE"/>
    <w:rsid w:val="00A952F2"/>
    <w:rsid w:val="00A95BFE"/>
    <w:rsid w:val="00A964D2"/>
    <w:rsid w:val="00A973AC"/>
    <w:rsid w:val="00A97A85"/>
    <w:rsid w:val="00AA08F5"/>
    <w:rsid w:val="00AA25A0"/>
    <w:rsid w:val="00AA2616"/>
    <w:rsid w:val="00AA2C51"/>
    <w:rsid w:val="00AA2EA7"/>
    <w:rsid w:val="00AA3D23"/>
    <w:rsid w:val="00AA4042"/>
    <w:rsid w:val="00AA4DB3"/>
    <w:rsid w:val="00AA52E8"/>
    <w:rsid w:val="00AA541D"/>
    <w:rsid w:val="00AA658C"/>
    <w:rsid w:val="00AA6660"/>
    <w:rsid w:val="00AA684A"/>
    <w:rsid w:val="00AA6FCB"/>
    <w:rsid w:val="00AA79F5"/>
    <w:rsid w:val="00AA7CA9"/>
    <w:rsid w:val="00AB096E"/>
    <w:rsid w:val="00AB0A65"/>
    <w:rsid w:val="00AB1537"/>
    <w:rsid w:val="00AB3413"/>
    <w:rsid w:val="00AB4BFB"/>
    <w:rsid w:val="00AB4F31"/>
    <w:rsid w:val="00AB52BE"/>
    <w:rsid w:val="00AB545F"/>
    <w:rsid w:val="00AB582D"/>
    <w:rsid w:val="00AB5850"/>
    <w:rsid w:val="00AB6538"/>
    <w:rsid w:val="00AB6B41"/>
    <w:rsid w:val="00AB7703"/>
    <w:rsid w:val="00AC0A6A"/>
    <w:rsid w:val="00AC0DA2"/>
    <w:rsid w:val="00AC2A6F"/>
    <w:rsid w:val="00AC3347"/>
    <w:rsid w:val="00AC33B9"/>
    <w:rsid w:val="00AC3695"/>
    <w:rsid w:val="00AC4EA0"/>
    <w:rsid w:val="00AC6164"/>
    <w:rsid w:val="00AC6296"/>
    <w:rsid w:val="00AC6FFA"/>
    <w:rsid w:val="00AC7A25"/>
    <w:rsid w:val="00AC7E5D"/>
    <w:rsid w:val="00AD1941"/>
    <w:rsid w:val="00AD1A12"/>
    <w:rsid w:val="00AD375C"/>
    <w:rsid w:val="00AD4534"/>
    <w:rsid w:val="00AD4CC9"/>
    <w:rsid w:val="00AD523A"/>
    <w:rsid w:val="00AD76C6"/>
    <w:rsid w:val="00AD78B5"/>
    <w:rsid w:val="00AD7D3B"/>
    <w:rsid w:val="00AD7FC3"/>
    <w:rsid w:val="00AE034E"/>
    <w:rsid w:val="00AE0A07"/>
    <w:rsid w:val="00AE1FC0"/>
    <w:rsid w:val="00AE2A9D"/>
    <w:rsid w:val="00AE3330"/>
    <w:rsid w:val="00AE3B50"/>
    <w:rsid w:val="00AE3EB8"/>
    <w:rsid w:val="00AE56E1"/>
    <w:rsid w:val="00AE5F6C"/>
    <w:rsid w:val="00AE653B"/>
    <w:rsid w:val="00AE6C56"/>
    <w:rsid w:val="00AE72E3"/>
    <w:rsid w:val="00AE7683"/>
    <w:rsid w:val="00AE78FF"/>
    <w:rsid w:val="00AF08E8"/>
    <w:rsid w:val="00AF0A88"/>
    <w:rsid w:val="00AF1DC8"/>
    <w:rsid w:val="00AF21A4"/>
    <w:rsid w:val="00AF2321"/>
    <w:rsid w:val="00AF244B"/>
    <w:rsid w:val="00AF3810"/>
    <w:rsid w:val="00AF4AB2"/>
    <w:rsid w:val="00AF53F2"/>
    <w:rsid w:val="00AF580B"/>
    <w:rsid w:val="00AF5882"/>
    <w:rsid w:val="00AF69B2"/>
    <w:rsid w:val="00AF6A21"/>
    <w:rsid w:val="00AF6F75"/>
    <w:rsid w:val="00AF6F8F"/>
    <w:rsid w:val="00AF72F2"/>
    <w:rsid w:val="00AF79A2"/>
    <w:rsid w:val="00B007FF"/>
    <w:rsid w:val="00B00A1D"/>
    <w:rsid w:val="00B01529"/>
    <w:rsid w:val="00B015DA"/>
    <w:rsid w:val="00B01959"/>
    <w:rsid w:val="00B01FDD"/>
    <w:rsid w:val="00B0249B"/>
    <w:rsid w:val="00B026D2"/>
    <w:rsid w:val="00B02A96"/>
    <w:rsid w:val="00B03048"/>
    <w:rsid w:val="00B04295"/>
    <w:rsid w:val="00B0431A"/>
    <w:rsid w:val="00B05AFA"/>
    <w:rsid w:val="00B05B69"/>
    <w:rsid w:val="00B063DB"/>
    <w:rsid w:val="00B074CA"/>
    <w:rsid w:val="00B07D34"/>
    <w:rsid w:val="00B10E1C"/>
    <w:rsid w:val="00B10E54"/>
    <w:rsid w:val="00B12A78"/>
    <w:rsid w:val="00B12B8F"/>
    <w:rsid w:val="00B13130"/>
    <w:rsid w:val="00B133E7"/>
    <w:rsid w:val="00B13811"/>
    <w:rsid w:val="00B13C12"/>
    <w:rsid w:val="00B142D1"/>
    <w:rsid w:val="00B142E6"/>
    <w:rsid w:val="00B14DA1"/>
    <w:rsid w:val="00B14F43"/>
    <w:rsid w:val="00B1570C"/>
    <w:rsid w:val="00B15D66"/>
    <w:rsid w:val="00B17D3B"/>
    <w:rsid w:val="00B21471"/>
    <w:rsid w:val="00B21B7F"/>
    <w:rsid w:val="00B237EC"/>
    <w:rsid w:val="00B23CA8"/>
    <w:rsid w:val="00B247C4"/>
    <w:rsid w:val="00B25617"/>
    <w:rsid w:val="00B27084"/>
    <w:rsid w:val="00B3035F"/>
    <w:rsid w:val="00B3060D"/>
    <w:rsid w:val="00B30D26"/>
    <w:rsid w:val="00B32730"/>
    <w:rsid w:val="00B3376D"/>
    <w:rsid w:val="00B33976"/>
    <w:rsid w:val="00B33E5C"/>
    <w:rsid w:val="00B34082"/>
    <w:rsid w:val="00B340AA"/>
    <w:rsid w:val="00B34B92"/>
    <w:rsid w:val="00B34C70"/>
    <w:rsid w:val="00B355C5"/>
    <w:rsid w:val="00B35F38"/>
    <w:rsid w:val="00B3600F"/>
    <w:rsid w:val="00B3763F"/>
    <w:rsid w:val="00B37A34"/>
    <w:rsid w:val="00B37FDE"/>
    <w:rsid w:val="00B40A70"/>
    <w:rsid w:val="00B42463"/>
    <w:rsid w:val="00B42539"/>
    <w:rsid w:val="00B4262A"/>
    <w:rsid w:val="00B42F0A"/>
    <w:rsid w:val="00B438C9"/>
    <w:rsid w:val="00B442BB"/>
    <w:rsid w:val="00B443A2"/>
    <w:rsid w:val="00B451D6"/>
    <w:rsid w:val="00B4615A"/>
    <w:rsid w:val="00B463C3"/>
    <w:rsid w:val="00B467FC"/>
    <w:rsid w:val="00B469EA"/>
    <w:rsid w:val="00B4745A"/>
    <w:rsid w:val="00B47ADC"/>
    <w:rsid w:val="00B502C5"/>
    <w:rsid w:val="00B504F7"/>
    <w:rsid w:val="00B512EC"/>
    <w:rsid w:val="00B51B0C"/>
    <w:rsid w:val="00B526AB"/>
    <w:rsid w:val="00B52CF7"/>
    <w:rsid w:val="00B5333F"/>
    <w:rsid w:val="00B53DB8"/>
    <w:rsid w:val="00B53E4F"/>
    <w:rsid w:val="00B55CE7"/>
    <w:rsid w:val="00B560B5"/>
    <w:rsid w:val="00B562D1"/>
    <w:rsid w:val="00B56E32"/>
    <w:rsid w:val="00B570BC"/>
    <w:rsid w:val="00B57148"/>
    <w:rsid w:val="00B57C5F"/>
    <w:rsid w:val="00B57D22"/>
    <w:rsid w:val="00B57DEA"/>
    <w:rsid w:val="00B57E18"/>
    <w:rsid w:val="00B600A9"/>
    <w:rsid w:val="00B60F92"/>
    <w:rsid w:val="00B61C96"/>
    <w:rsid w:val="00B6203A"/>
    <w:rsid w:val="00B62388"/>
    <w:rsid w:val="00B63D3B"/>
    <w:rsid w:val="00B64194"/>
    <w:rsid w:val="00B64227"/>
    <w:rsid w:val="00B644B8"/>
    <w:rsid w:val="00B646D6"/>
    <w:rsid w:val="00B6479B"/>
    <w:rsid w:val="00B6512F"/>
    <w:rsid w:val="00B658CE"/>
    <w:rsid w:val="00B658D5"/>
    <w:rsid w:val="00B65E80"/>
    <w:rsid w:val="00B66362"/>
    <w:rsid w:val="00B67622"/>
    <w:rsid w:val="00B67938"/>
    <w:rsid w:val="00B67ABD"/>
    <w:rsid w:val="00B70381"/>
    <w:rsid w:val="00B7046B"/>
    <w:rsid w:val="00B7070C"/>
    <w:rsid w:val="00B709E5"/>
    <w:rsid w:val="00B71002"/>
    <w:rsid w:val="00B71A81"/>
    <w:rsid w:val="00B71C76"/>
    <w:rsid w:val="00B724CE"/>
    <w:rsid w:val="00B72A22"/>
    <w:rsid w:val="00B72CF8"/>
    <w:rsid w:val="00B74D3D"/>
    <w:rsid w:val="00B750B9"/>
    <w:rsid w:val="00B752EA"/>
    <w:rsid w:val="00B768A7"/>
    <w:rsid w:val="00B7743D"/>
    <w:rsid w:val="00B7760D"/>
    <w:rsid w:val="00B8041F"/>
    <w:rsid w:val="00B808BA"/>
    <w:rsid w:val="00B82476"/>
    <w:rsid w:val="00B82788"/>
    <w:rsid w:val="00B82B45"/>
    <w:rsid w:val="00B83952"/>
    <w:rsid w:val="00B84E12"/>
    <w:rsid w:val="00B85753"/>
    <w:rsid w:val="00B860A7"/>
    <w:rsid w:val="00B86BAF"/>
    <w:rsid w:val="00B877F0"/>
    <w:rsid w:val="00B9013C"/>
    <w:rsid w:val="00B90263"/>
    <w:rsid w:val="00B9096B"/>
    <w:rsid w:val="00B911E5"/>
    <w:rsid w:val="00B91670"/>
    <w:rsid w:val="00B91FE3"/>
    <w:rsid w:val="00B9257C"/>
    <w:rsid w:val="00B93C18"/>
    <w:rsid w:val="00B95A27"/>
    <w:rsid w:val="00B95B07"/>
    <w:rsid w:val="00B95B45"/>
    <w:rsid w:val="00B96BB8"/>
    <w:rsid w:val="00B97FC8"/>
    <w:rsid w:val="00BA2507"/>
    <w:rsid w:val="00BA2BF2"/>
    <w:rsid w:val="00BA2D62"/>
    <w:rsid w:val="00BA2F5B"/>
    <w:rsid w:val="00BA47CD"/>
    <w:rsid w:val="00BA494D"/>
    <w:rsid w:val="00BA4D7F"/>
    <w:rsid w:val="00BA5791"/>
    <w:rsid w:val="00BA5BA2"/>
    <w:rsid w:val="00BA7623"/>
    <w:rsid w:val="00BA76A8"/>
    <w:rsid w:val="00BA7743"/>
    <w:rsid w:val="00BA7FD0"/>
    <w:rsid w:val="00BB022D"/>
    <w:rsid w:val="00BB0709"/>
    <w:rsid w:val="00BB0ADA"/>
    <w:rsid w:val="00BB109F"/>
    <w:rsid w:val="00BB1724"/>
    <w:rsid w:val="00BB2571"/>
    <w:rsid w:val="00BB2C9F"/>
    <w:rsid w:val="00BB3321"/>
    <w:rsid w:val="00BB3539"/>
    <w:rsid w:val="00BB4436"/>
    <w:rsid w:val="00BB4F92"/>
    <w:rsid w:val="00BB50B7"/>
    <w:rsid w:val="00BB54CB"/>
    <w:rsid w:val="00BB5798"/>
    <w:rsid w:val="00BB5C04"/>
    <w:rsid w:val="00BB6134"/>
    <w:rsid w:val="00BB6AB6"/>
    <w:rsid w:val="00BB6FF6"/>
    <w:rsid w:val="00BB70C6"/>
    <w:rsid w:val="00BB793C"/>
    <w:rsid w:val="00BB7AD7"/>
    <w:rsid w:val="00BC12A0"/>
    <w:rsid w:val="00BC3C28"/>
    <w:rsid w:val="00BC4125"/>
    <w:rsid w:val="00BC42F2"/>
    <w:rsid w:val="00BC4865"/>
    <w:rsid w:val="00BC5F73"/>
    <w:rsid w:val="00BC7302"/>
    <w:rsid w:val="00BC7DE3"/>
    <w:rsid w:val="00BC7EAB"/>
    <w:rsid w:val="00BD0B23"/>
    <w:rsid w:val="00BD0DFB"/>
    <w:rsid w:val="00BD12D4"/>
    <w:rsid w:val="00BD33D8"/>
    <w:rsid w:val="00BD3B40"/>
    <w:rsid w:val="00BD3DAB"/>
    <w:rsid w:val="00BD4275"/>
    <w:rsid w:val="00BD468A"/>
    <w:rsid w:val="00BD472E"/>
    <w:rsid w:val="00BD576B"/>
    <w:rsid w:val="00BD579C"/>
    <w:rsid w:val="00BD58A6"/>
    <w:rsid w:val="00BD58B2"/>
    <w:rsid w:val="00BD607B"/>
    <w:rsid w:val="00BD7034"/>
    <w:rsid w:val="00BD7200"/>
    <w:rsid w:val="00BD7451"/>
    <w:rsid w:val="00BD7A54"/>
    <w:rsid w:val="00BE0247"/>
    <w:rsid w:val="00BE0650"/>
    <w:rsid w:val="00BE08CB"/>
    <w:rsid w:val="00BE0B8B"/>
    <w:rsid w:val="00BE0EB1"/>
    <w:rsid w:val="00BE1042"/>
    <w:rsid w:val="00BE2417"/>
    <w:rsid w:val="00BE28DC"/>
    <w:rsid w:val="00BE3340"/>
    <w:rsid w:val="00BE4751"/>
    <w:rsid w:val="00BE4B7D"/>
    <w:rsid w:val="00BE4CB5"/>
    <w:rsid w:val="00BE4CF1"/>
    <w:rsid w:val="00BE4D3A"/>
    <w:rsid w:val="00BE4FBC"/>
    <w:rsid w:val="00BE57A8"/>
    <w:rsid w:val="00BE63FF"/>
    <w:rsid w:val="00BE671D"/>
    <w:rsid w:val="00BE7D4C"/>
    <w:rsid w:val="00BF00B9"/>
    <w:rsid w:val="00BF0788"/>
    <w:rsid w:val="00BF0BB6"/>
    <w:rsid w:val="00BF0C1F"/>
    <w:rsid w:val="00BF1572"/>
    <w:rsid w:val="00BF32ED"/>
    <w:rsid w:val="00BF356A"/>
    <w:rsid w:val="00BF39CC"/>
    <w:rsid w:val="00BF4417"/>
    <w:rsid w:val="00BF4C54"/>
    <w:rsid w:val="00BF4CCA"/>
    <w:rsid w:val="00BF4F19"/>
    <w:rsid w:val="00BF506B"/>
    <w:rsid w:val="00BF579F"/>
    <w:rsid w:val="00BF59D0"/>
    <w:rsid w:val="00BF6991"/>
    <w:rsid w:val="00BF6C22"/>
    <w:rsid w:val="00BF6F71"/>
    <w:rsid w:val="00BF7606"/>
    <w:rsid w:val="00BF7705"/>
    <w:rsid w:val="00C002C0"/>
    <w:rsid w:val="00C009FA"/>
    <w:rsid w:val="00C011C6"/>
    <w:rsid w:val="00C01888"/>
    <w:rsid w:val="00C01BDF"/>
    <w:rsid w:val="00C028D5"/>
    <w:rsid w:val="00C03C74"/>
    <w:rsid w:val="00C03DEA"/>
    <w:rsid w:val="00C040B3"/>
    <w:rsid w:val="00C049A7"/>
    <w:rsid w:val="00C04D00"/>
    <w:rsid w:val="00C06570"/>
    <w:rsid w:val="00C10195"/>
    <w:rsid w:val="00C117BA"/>
    <w:rsid w:val="00C11D7F"/>
    <w:rsid w:val="00C12B0B"/>
    <w:rsid w:val="00C137F9"/>
    <w:rsid w:val="00C14C14"/>
    <w:rsid w:val="00C1559E"/>
    <w:rsid w:val="00C15CAB"/>
    <w:rsid w:val="00C16117"/>
    <w:rsid w:val="00C1670E"/>
    <w:rsid w:val="00C1790F"/>
    <w:rsid w:val="00C2072D"/>
    <w:rsid w:val="00C20B27"/>
    <w:rsid w:val="00C213BE"/>
    <w:rsid w:val="00C2159D"/>
    <w:rsid w:val="00C21648"/>
    <w:rsid w:val="00C21F6E"/>
    <w:rsid w:val="00C22E5C"/>
    <w:rsid w:val="00C234A1"/>
    <w:rsid w:val="00C2383B"/>
    <w:rsid w:val="00C23A25"/>
    <w:rsid w:val="00C24245"/>
    <w:rsid w:val="00C25A7E"/>
    <w:rsid w:val="00C25B55"/>
    <w:rsid w:val="00C2760C"/>
    <w:rsid w:val="00C30254"/>
    <w:rsid w:val="00C3100F"/>
    <w:rsid w:val="00C31D89"/>
    <w:rsid w:val="00C31DA6"/>
    <w:rsid w:val="00C32069"/>
    <w:rsid w:val="00C3339B"/>
    <w:rsid w:val="00C35598"/>
    <w:rsid w:val="00C37CF1"/>
    <w:rsid w:val="00C40C01"/>
    <w:rsid w:val="00C425B0"/>
    <w:rsid w:val="00C43223"/>
    <w:rsid w:val="00C43869"/>
    <w:rsid w:val="00C448AD"/>
    <w:rsid w:val="00C45906"/>
    <w:rsid w:val="00C46C87"/>
    <w:rsid w:val="00C47437"/>
    <w:rsid w:val="00C4756B"/>
    <w:rsid w:val="00C47F64"/>
    <w:rsid w:val="00C50751"/>
    <w:rsid w:val="00C50A39"/>
    <w:rsid w:val="00C519CF"/>
    <w:rsid w:val="00C537F1"/>
    <w:rsid w:val="00C54B84"/>
    <w:rsid w:val="00C55147"/>
    <w:rsid w:val="00C552B5"/>
    <w:rsid w:val="00C568C9"/>
    <w:rsid w:val="00C57D3B"/>
    <w:rsid w:val="00C60888"/>
    <w:rsid w:val="00C6221B"/>
    <w:rsid w:val="00C64639"/>
    <w:rsid w:val="00C649D4"/>
    <w:rsid w:val="00C64BF7"/>
    <w:rsid w:val="00C6536D"/>
    <w:rsid w:val="00C659B0"/>
    <w:rsid w:val="00C659C2"/>
    <w:rsid w:val="00C65D87"/>
    <w:rsid w:val="00C66EC4"/>
    <w:rsid w:val="00C67667"/>
    <w:rsid w:val="00C67F08"/>
    <w:rsid w:val="00C704E2"/>
    <w:rsid w:val="00C70874"/>
    <w:rsid w:val="00C717E9"/>
    <w:rsid w:val="00C7271A"/>
    <w:rsid w:val="00C73620"/>
    <w:rsid w:val="00C736EE"/>
    <w:rsid w:val="00C73EE1"/>
    <w:rsid w:val="00C74395"/>
    <w:rsid w:val="00C74557"/>
    <w:rsid w:val="00C74BC3"/>
    <w:rsid w:val="00C76242"/>
    <w:rsid w:val="00C772DE"/>
    <w:rsid w:val="00C77969"/>
    <w:rsid w:val="00C8067E"/>
    <w:rsid w:val="00C80F9E"/>
    <w:rsid w:val="00C81157"/>
    <w:rsid w:val="00C81355"/>
    <w:rsid w:val="00C817C3"/>
    <w:rsid w:val="00C82032"/>
    <w:rsid w:val="00C82F5D"/>
    <w:rsid w:val="00C831E2"/>
    <w:rsid w:val="00C83A3D"/>
    <w:rsid w:val="00C84E3E"/>
    <w:rsid w:val="00C85A84"/>
    <w:rsid w:val="00C864A9"/>
    <w:rsid w:val="00C86614"/>
    <w:rsid w:val="00C87B47"/>
    <w:rsid w:val="00C91BCB"/>
    <w:rsid w:val="00C92258"/>
    <w:rsid w:val="00C92D56"/>
    <w:rsid w:val="00C935FD"/>
    <w:rsid w:val="00C94946"/>
    <w:rsid w:val="00C94D68"/>
    <w:rsid w:val="00C94F6E"/>
    <w:rsid w:val="00C9500D"/>
    <w:rsid w:val="00C96C79"/>
    <w:rsid w:val="00C9725B"/>
    <w:rsid w:val="00CA0245"/>
    <w:rsid w:val="00CA046E"/>
    <w:rsid w:val="00CA09CE"/>
    <w:rsid w:val="00CA0E90"/>
    <w:rsid w:val="00CA1411"/>
    <w:rsid w:val="00CA1C42"/>
    <w:rsid w:val="00CA36CF"/>
    <w:rsid w:val="00CA37BC"/>
    <w:rsid w:val="00CA39DE"/>
    <w:rsid w:val="00CA3A0C"/>
    <w:rsid w:val="00CA3D5A"/>
    <w:rsid w:val="00CA46DC"/>
    <w:rsid w:val="00CA52E5"/>
    <w:rsid w:val="00CA5654"/>
    <w:rsid w:val="00CA5B51"/>
    <w:rsid w:val="00CA5F55"/>
    <w:rsid w:val="00CA65EA"/>
    <w:rsid w:val="00CB0CAC"/>
    <w:rsid w:val="00CB0F59"/>
    <w:rsid w:val="00CB203C"/>
    <w:rsid w:val="00CB22CE"/>
    <w:rsid w:val="00CB32CE"/>
    <w:rsid w:val="00CB3B9A"/>
    <w:rsid w:val="00CB4309"/>
    <w:rsid w:val="00CB4AE7"/>
    <w:rsid w:val="00CB500D"/>
    <w:rsid w:val="00CB5329"/>
    <w:rsid w:val="00CB554C"/>
    <w:rsid w:val="00CB5AEE"/>
    <w:rsid w:val="00CB5FCE"/>
    <w:rsid w:val="00CB69FC"/>
    <w:rsid w:val="00CB70FF"/>
    <w:rsid w:val="00CB719B"/>
    <w:rsid w:val="00CB72DA"/>
    <w:rsid w:val="00CB7FD3"/>
    <w:rsid w:val="00CC00E0"/>
    <w:rsid w:val="00CC017D"/>
    <w:rsid w:val="00CC08A7"/>
    <w:rsid w:val="00CC0A6D"/>
    <w:rsid w:val="00CC13B2"/>
    <w:rsid w:val="00CC2339"/>
    <w:rsid w:val="00CC3371"/>
    <w:rsid w:val="00CC4147"/>
    <w:rsid w:val="00CC56C3"/>
    <w:rsid w:val="00CC6EBC"/>
    <w:rsid w:val="00CC77EF"/>
    <w:rsid w:val="00CC7E7A"/>
    <w:rsid w:val="00CD1C2E"/>
    <w:rsid w:val="00CD1FA5"/>
    <w:rsid w:val="00CD2C09"/>
    <w:rsid w:val="00CD2FBF"/>
    <w:rsid w:val="00CD2FEE"/>
    <w:rsid w:val="00CD4CF7"/>
    <w:rsid w:val="00CD5437"/>
    <w:rsid w:val="00CD5B78"/>
    <w:rsid w:val="00CD68DE"/>
    <w:rsid w:val="00CD6EBA"/>
    <w:rsid w:val="00CD74D8"/>
    <w:rsid w:val="00CD7C66"/>
    <w:rsid w:val="00CD7D74"/>
    <w:rsid w:val="00CD7E2B"/>
    <w:rsid w:val="00CD7E2E"/>
    <w:rsid w:val="00CE01AD"/>
    <w:rsid w:val="00CE05F9"/>
    <w:rsid w:val="00CE0E6B"/>
    <w:rsid w:val="00CE19A6"/>
    <w:rsid w:val="00CE32A4"/>
    <w:rsid w:val="00CE33B1"/>
    <w:rsid w:val="00CE39DF"/>
    <w:rsid w:val="00CE3A2C"/>
    <w:rsid w:val="00CE41D0"/>
    <w:rsid w:val="00CE42F5"/>
    <w:rsid w:val="00CE4405"/>
    <w:rsid w:val="00CE44B1"/>
    <w:rsid w:val="00CE4CFE"/>
    <w:rsid w:val="00CE505E"/>
    <w:rsid w:val="00CE527F"/>
    <w:rsid w:val="00CE5B38"/>
    <w:rsid w:val="00CE6318"/>
    <w:rsid w:val="00CE6A1A"/>
    <w:rsid w:val="00CE7A34"/>
    <w:rsid w:val="00CE7E7A"/>
    <w:rsid w:val="00CF0844"/>
    <w:rsid w:val="00CF0F2E"/>
    <w:rsid w:val="00CF1F55"/>
    <w:rsid w:val="00CF207D"/>
    <w:rsid w:val="00CF2163"/>
    <w:rsid w:val="00CF2ED5"/>
    <w:rsid w:val="00CF2FA7"/>
    <w:rsid w:val="00CF31ED"/>
    <w:rsid w:val="00CF32E8"/>
    <w:rsid w:val="00CF3CB0"/>
    <w:rsid w:val="00CF3FD2"/>
    <w:rsid w:val="00CF42DB"/>
    <w:rsid w:val="00CF4D6D"/>
    <w:rsid w:val="00CF509C"/>
    <w:rsid w:val="00CF5A6D"/>
    <w:rsid w:val="00CF61CD"/>
    <w:rsid w:val="00CF61EE"/>
    <w:rsid w:val="00CF62C9"/>
    <w:rsid w:val="00CF6300"/>
    <w:rsid w:val="00CF6F75"/>
    <w:rsid w:val="00CF75E1"/>
    <w:rsid w:val="00D00679"/>
    <w:rsid w:val="00D00A0E"/>
    <w:rsid w:val="00D01CF6"/>
    <w:rsid w:val="00D02886"/>
    <w:rsid w:val="00D0296A"/>
    <w:rsid w:val="00D038A6"/>
    <w:rsid w:val="00D03E03"/>
    <w:rsid w:val="00D040EA"/>
    <w:rsid w:val="00D04A80"/>
    <w:rsid w:val="00D05AD9"/>
    <w:rsid w:val="00D064C3"/>
    <w:rsid w:val="00D06F08"/>
    <w:rsid w:val="00D1088D"/>
    <w:rsid w:val="00D109D4"/>
    <w:rsid w:val="00D10E28"/>
    <w:rsid w:val="00D11096"/>
    <w:rsid w:val="00D116A3"/>
    <w:rsid w:val="00D1178B"/>
    <w:rsid w:val="00D11946"/>
    <w:rsid w:val="00D11D23"/>
    <w:rsid w:val="00D121F7"/>
    <w:rsid w:val="00D12910"/>
    <w:rsid w:val="00D12B37"/>
    <w:rsid w:val="00D13673"/>
    <w:rsid w:val="00D13E99"/>
    <w:rsid w:val="00D14485"/>
    <w:rsid w:val="00D16540"/>
    <w:rsid w:val="00D16836"/>
    <w:rsid w:val="00D17452"/>
    <w:rsid w:val="00D17F06"/>
    <w:rsid w:val="00D206D7"/>
    <w:rsid w:val="00D20FA0"/>
    <w:rsid w:val="00D216A8"/>
    <w:rsid w:val="00D21FDA"/>
    <w:rsid w:val="00D224AE"/>
    <w:rsid w:val="00D23DA0"/>
    <w:rsid w:val="00D24E5B"/>
    <w:rsid w:val="00D24FAE"/>
    <w:rsid w:val="00D2523F"/>
    <w:rsid w:val="00D25A2A"/>
    <w:rsid w:val="00D25BAB"/>
    <w:rsid w:val="00D25DD4"/>
    <w:rsid w:val="00D25E58"/>
    <w:rsid w:val="00D25FB7"/>
    <w:rsid w:val="00D26C24"/>
    <w:rsid w:val="00D30017"/>
    <w:rsid w:val="00D3054A"/>
    <w:rsid w:val="00D30B46"/>
    <w:rsid w:val="00D311B1"/>
    <w:rsid w:val="00D313BB"/>
    <w:rsid w:val="00D3314C"/>
    <w:rsid w:val="00D3570F"/>
    <w:rsid w:val="00D36348"/>
    <w:rsid w:val="00D371EA"/>
    <w:rsid w:val="00D37457"/>
    <w:rsid w:val="00D37AC7"/>
    <w:rsid w:val="00D37E3A"/>
    <w:rsid w:val="00D37F97"/>
    <w:rsid w:val="00D40E4F"/>
    <w:rsid w:val="00D44631"/>
    <w:rsid w:val="00D45C9E"/>
    <w:rsid w:val="00D46F2A"/>
    <w:rsid w:val="00D47287"/>
    <w:rsid w:val="00D47C5E"/>
    <w:rsid w:val="00D47CF5"/>
    <w:rsid w:val="00D50F44"/>
    <w:rsid w:val="00D51354"/>
    <w:rsid w:val="00D52947"/>
    <w:rsid w:val="00D52CE9"/>
    <w:rsid w:val="00D536BE"/>
    <w:rsid w:val="00D53949"/>
    <w:rsid w:val="00D53B31"/>
    <w:rsid w:val="00D54E2E"/>
    <w:rsid w:val="00D56173"/>
    <w:rsid w:val="00D602BB"/>
    <w:rsid w:val="00D6102C"/>
    <w:rsid w:val="00D617B9"/>
    <w:rsid w:val="00D61BBF"/>
    <w:rsid w:val="00D61CB7"/>
    <w:rsid w:val="00D61DEB"/>
    <w:rsid w:val="00D63228"/>
    <w:rsid w:val="00D647FE"/>
    <w:rsid w:val="00D648B5"/>
    <w:rsid w:val="00D65FD6"/>
    <w:rsid w:val="00D66031"/>
    <w:rsid w:val="00D670D7"/>
    <w:rsid w:val="00D6794D"/>
    <w:rsid w:val="00D679DB"/>
    <w:rsid w:val="00D67DDD"/>
    <w:rsid w:val="00D70232"/>
    <w:rsid w:val="00D70675"/>
    <w:rsid w:val="00D7095D"/>
    <w:rsid w:val="00D72DDE"/>
    <w:rsid w:val="00D732D5"/>
    <w:rsid w:val="00D7410C"/>
    <w:rsid w:val="00D74FEC"/>
    <w:rsid w:val="00D759EF"/>
    <w:rsid w:val="00D767EC"/>
    <w:rsid w:val="00D76A81"/>
    <w:rsid w:val="00D801A6"/>
    <w:rsid w:val="00D80501"/>
    <w:rsid w:val="00D80655"/>
    <w:rsid w:val="00D80834"/>
    <w:rsid w:val="00D80A8F"/>
    <w:rsid w:val="00D80D31"/>
    <w:rsid w:val="00D833E3"/>
    <w:rsid w:val="00D834AE"/>
    <w:rsid w:val="00D836A8"/>
    <w:rsid w:val="00D83BB4"/>
    <w:rsid w:val="00D84CA4"/>
    <w:rsid w:val="00D85BF8"/>
    <w:rsid w:val="00D862AF"/>
    <w:rsid w:val="00D86C7C"/>
    <w:rsid w:val="00D86E8F"/>
    <w:rsid w:val="00D87588"/>
    <w:rsid w:val="00D901B0"/>
    <w:rsid w:val="00D9102E"/>
    <w:rsid w:val="00D91665"/>
    <w:rsid w:val="00D91F5C"/>
    <w:rsid w:val="00D92633"/>
    <w:rsid w:val="00D928B5"/>
    <w:rsid w:val="00D94B52"/>
    <w:rsid w:val="00D94CEA"/>
    <w:rsid w:val="00D9533F"/>
    <w:rsid w:val="00D9597F"/>
    <w:rsid w:val="00D95BB7"/>
    <w:rsid w:val="00D960BA"/>
    <w:rsid w:val="00D966C5"/>
    <w:rsid w:val="00D96763"/>
    <w:rsid w:val="00D96F02"/>
    <w:rsid w:val="00D97071"/>
    <w:rsid w:val="00D973E7"/>
    <w:rsid w:val="00D9772E"/>
    <w:rsid w:val="00DA1170"/>
    <w:rsid w:val="00DA1282"/>
    <w:rsid w:val="00DA1AC4"/>
    <w:rsid w:val="00DA1FF3"/>
    <w:rsid w:val="00DA20A5"/>
    <w:rsid w:val="00DA25B2"/>
    <w:rsid w:val="00DA488C"/>
    <w:rsid w:val="00DA4C35"/>
    <w:rsid w:val="00DA4D55"/>
    <w:rsid w:val="00DA6209"/>
    <w:rsid w:val="00DA6224"/>
    <w:rsid w:val="00DA6B36"/>
    <w:rsid w:val="00DA6DAA"/>
    <w:rsid w:val="00DB02C8"/>
    <w:rsid w:val="00DB1379"/>
    <w:rsid w:val="00DB2760"/>
    <w:rsid w:val="00DB2B60"/>
    <w:rsid w:val="00DB389B"/>
    <w:rsid w:val="00DB38A5"/>
    <w:rsid w:val="00DB3C76"/>
    <w:rsid w:val="00DB3E63"/>
    <w:rsid w:val="00DB4144"/>
    <w:rsid w:val="00DB4567"/>
    <w:rsid w:val="00DB55D5"/>
    <w:rsid w:val="00DB5BAC"/>
    <w:rsid w:val="00DB61D4"/>
    <w:rsid w:val="00DB6A33"/>
    <w:rsid w:val="00DB70AE"/>
    <w:rsid w:val="00DC0082"/>
    <w:rsid w:val="00DC00E5"/>
    <w:rsid w:val="00DC0557"/>
    <w:rsid w:val="00DC0B2C"/>
    <w:rsid w:val="00DC0C8F"/>
    <w:rsid w:val="00DC122B"/>
    <w:rsid w:val="00DC28EB"/>
    <w:rsid w:val="00DC34ED"/>
    <w:rsid w:val="00DC3A56"/>
    <w:rsid w:val="00DC53EA"/>
    <w:rsid w:val="00DC5865"/>
    <w:rsid w:val="00DC58AB"/>
    <w:rsid w:val="00DC6090"/>
    <w:rsid w:val="00DC66CA"/>
    <w:rsid w:val="00DC6B01"/>
    <w:rsid w:val="00DC6F28"/>
    <w:rsid w:val="00DC6F8D"/>
    <w:rsid w:val="00DC759F"/>
    <w:rsid w:val="00DC7772"/>
    <w:rsid w:val="00DC7CE3"/>
    <w:rsid w:val="00DD02F1"/>
    <w:rsid w:val="00DD0342"/>
    <w:rsid w:val="00DD03F4"/>
    <w:rsid w:val="00DD11F9"/>
    <w:rsid w:val="00DD3028"/>
    <w:rsid w:val="00DD3083"/>
    <w:rsid w:val="00DD3094"/>
    <w:rsid w:val="00DD3661"/>
    <w:rsid w:val="00DD3712"/>
    <w:rsid w:val="00DD3A19"/>
    <w:rsid w:val="00DD3B17"/>
    <w:rsid w:val="00DD4A5F"/>
    <w:rsid w:val="00DD573D"/>
    <w:rsid w:val="00DD7226"/>
    <w:rsid w:val="00DD77C0"/>
    <w:rsid w:val="00DD78E4"/>
    <w:rsid w:val="00DD7AEC"/>
    <w:rsid w:val="00DE1333"/>
    <w:rsid w:val="00DE2CCB"/>
    <w:rsid w:val="00DE2F24"/>
    <w:rsid w:val="00DE3B1F"/>
    <w:rsid w:val="00DE41BA"/>
    <w:rsid w:val="00DE51A4"/>
    <w:rsid w:val="00DE5575"/>
    <w:rsid w:val="00DE5BE1"/>
    <w:rsid w:val="00DE5FE0"/>
    <w:rsid w:val="00DE6648"/>
    <w:rsid w:val="00DE775B"/>
    <w:rsid w:val="00DE7763"/>
    <w:rsid w:val="00DE7841"/>
    <w:rsid w:val="00DE7A9E"/>
    <w:rsid w:val="00DF007B"/>
    <w:rsid w:val="00DF0184"/>
    <w:rsid w:val="00DF0A27"/>
    <w:rsid w:val="00DF1AAD"/>
    <w:rsid w:val="00DF23E6"/>
    <w:rsid w:val="00DF26E1"/>
    <w:rsid w:val="00DF2A67"/>
    <w:rsid w:val="00DF3062"/>
    <w:rsid w:val="00DF36D5"/>
    <w:rsid w:val="00DF38E4"/>
    <w:rsid w:val="00DF4683"/>
    <w:rsid w:val="00DF4F75"/>
    <w:rsid w:val="00DF561A"/>
    <w:rsid w:val="00DF5A17"/>
    <w:rsid w:val="00DF5C59"/>
    <w:rsid w:val="00DF75AF"/>
    <w:rsid w:val="00E00BEA"/>
    <w:rsid w:val="00E010FF"/>
    <w:rsid w:val="00E012E1"/>
    <w:rsid w:val="00E01A1B"/>
    <w:rsid w:val="00E0251C"/>
    <w:rsid w:val="00E027B4"/>
    <w:rsid w:val="00E02F3B"/>
    <w:rsid w:val="00E042B9"/>
    <w:rsid w:val="00E04416"/>
    <w:rsid w:val="00E04D32"/>
    <w:rsid w:val="00E04DAC"/>
    <w:rsid w:val="00E052D9"/>
    <w:rsid w:val="00E05304"/>
    <w:rsid w:val="00E05DF5"/>
    <w:rsid w:val="00E06554"/>
    <w:rsid w:val="00E10CE9"/>
    <w:rsid w:val="00E10F42"/>
    <w:rsid w:val="00E12947"/>
    <w:rsid w:val="00E12A57"/>
    <w:rsid w:val="00E141F5"/>
    <w:rsid w:val="00E149CC"/>
    <w:rsid w:val="00E15499"/>
    <w:rsid w:val="00E16939"/>
    <w:rsid w:val="00E17086"/>
    <w:rsid w:val="00E172EC"/>
    <w:rsid w:val="00E17B6C"/>
    <w:rsid w:val="00E17EE3"/>
    <w:rsid w:val="00E2057F"/>
    <w:rsid w:val="00E2086E"/>
    <w:rsid w:val="00E20A59"/>
    <w:rsid w:val="00E20BD3"/>
    <w:rsid w:val="00E216DB"/>
    <w:rsid w:val="00E218B3"/>
    <w:rsid w:val="00E21A8F"/>
    <w:rsid w:val="00E22877"/>
    <w:rsid w:val="00E22B4D"/>
    <w:rsid w:val="00E22FE8"/>
    <w:rsid w:val="00E235DA"/>
    <w:rsid w:val="00E240F7"/>
    <w:rsid w:val="00E24FB9"/>
    <w:rsid w:val="00E258AC"/>
    <w:rsid w:val="00E25992"/>
    <w:rsid w:val="00E25F53"/>
    <w:rsid w:val="00E262D0"/>
    <w:rsid w:val="00E26594"/>
    <w:rsid w:val="00E27243"/>
    <w:rsid w:val="00E2738C"/>
    <w:rsid w:val="00E31CAB"/>
    <w:rsid w:val="00E320EA"/>
    <w:rsid w:val="00E33BEB"/>
    <w:rsid w:val="00E33D2C"/>
    <w:rsid w:val="00E33FEF"/>
    <w:rsid w:val="00E340BB"/>
    <w:rsid w:val="00E35320"/>
    <w:rsid w:val="00E3634C"/>
    <w:rsid w:val="00E3661E"/>
    <w:rsid w:val="00E375EA"/>
    <w:rsid w:val="00E37A1B"/>
    <w:rsid w:val="00E4090E"/>
    <w:rsid w:val="00E423B4"/>
    <w:rsid w:val="00E431CB"/>
    <w:rsid w:val="00E43622"/>
    <w:rsid w:val="00E43B9D"/>
    <w:rsid w:val="00E449DE"/>
    <w:rsid w:val="00E455A4"/>
    <w:rsid w:val="00E455F5"/>
    <w:rsid w:val="00E45AE4"/>
    <w:rsid w:val="00E477A1"/>
    <w:rsid w:val="00E47959"/>
    <w:rsid w:val="00E47E84"/>
    <w:rsid w:val="00E50304"/>
    <w:rsid w:val="00E510FC"/>
    <w:rsid w:val="00E51938"/>
    <w:rsid w:val="00E55B09"/>
    <w:rsid w:val="00E56539"/>
    <w:rsid w:val="00E56959"/>
    <w:rsid w:val="00E56BB2"/>
    <w:rsid w:val="00E56F07"/>
    <w:rsid w:val="00E56FEF"/>
    <w:rsid w:val="00E57B2D"/>
    <w:rsid w:val="00E60740"/>
    <w:rsid w:val="00E611CC"/>
    <w:rsid w:val="00E615FC"/>
    <w:rsid w:val="00E61A84"/>
    <w:rsid w:val="00E62CBE"/>
    <w:rsid w:val="00E64223"/>
    <w:rsid w:val="00E648C0"/>
    <w:rsid w:val="00E649F9"/>
    <w:rsid w:val="00E65BAA"/>
    <w:rsid w:val="00E7055B"/>
    <w:rsid w:val="00E70EC3"/>
    <w:rsid w:val="00E71B46"/>
    <w:rsid w:val="00E71BE9"/>
    <w:rsid w:val="00E71E6A"/>
    <w:rsid w:val="00E7241D"/>
    <w:rsid w:val="00E727FB"/>
    <w:rsid w:val="00E731BF"/>
    <w:rsid w:val="00E7366A"/>
    <w:rsid w:val="00E73E3C"/>
    <w:rsid w:val="00E75213"/>
    <w:rsid w:val="00E76EC4"/>
    <w:rsid w:val="00E76FF9"/>
    <w:rsid w:val="00E77290"/>
    <w:rsid w:val="00E80222"/>
    <w:rsid w:val="00E815E5"/>
    <w:rsid w:val="00E81D4A"/>
    <w:rsid w:val="00E82241"/>
    <w:rsid w:val="00E8247D"/>
    <w:rsid w:val="00E8255E"/>
    <w:rsid w:val="00E83211"/>
    <w:rsid w:val="00E83446"/>
    <w:rsid w:val="00E83E3E"/>
    <w:rsid w:val="00E8568A"/>
    <w:rsid w:val="00E857F4"/>
    <w:rsid w:val="00E859F7"/>
    <w:rsid w:val="00E85F59"/>
    <w:rsid w:val="00E861FB"/>
    <w:rsid w:val="00E86226"/>
    <w:rsid w:val="00E86F44"/>
    <w:rsid w:val="00E87837"/>
    <w:rsid w:val="00E878F7"/>
    <w:rsid w:val="00E87AFA"/>
    <w:rsid w:val="00E9013F"/>
    <w:rsid w:val="00E90A76"/>
    <w:rsid w:val="00E910C8"/>
    <w:rsid w:val="00E91510"/>
    <w:rsid w:val="00E927A8"/>
    <w:rsid w:val="00E92D49"/>
    <w:rsid w:val="00E92DCC"/>
    <w:rsid w:val="00E92DF2"/>
    <w:rsid w:val="00E9371D"/>
    <w:rsid w:val="00E93C2F"/>
    <w:rsid w:val="00E93C91"/>
    <w:rsid w:val="00E93CCF"/>
    <w:rsid w:val="00E944F1"/>
    <w:rsid w:val="00E94717"/>
    <w:rsid w:val="00E94E8A"/>
    <w:rsid w:val="00E95456"/>
    <w:rsid w:val="00E95507"/>
    <w:rsid w:val="00E963CE"/>
    <w:rsid w:val="00E96460"/>
    <w:rsid w:val="00E96814"/>
    <w:rsid w:val="00EA01E0"/>
    <w:rsid w:val="00EA1194"/>
    <w:rsid w:val="00EA1586"/>
    <w:rsid w:val="00EA1637"/>
    <w:rsid w:val="00EA1B15"/>
    <w:rsid w:val="00EA1D98"/>
    <w:rsid w:val="00EA23AE"/>
    <w:rsid w:val="00EA2525"/>
    <w:rsid w:val="00EA3FAC"/>
    <w:rsid w:val="00EA4347"/>
    <w:rsid w:val="00EA4BF7"/>
    <w:rsid w:val="00EA522A"/>
    <w:rsid w:val="00EA57C9"/>
    <w:rsid w:val="00EA5CCD"/>
    <w:rsid w:val="00EA6337"/>
    <w:rsid w:val="00EA66FD"/>
    <w:rsid w:val="00EA72CB"/>
    <w:rsid w:val="00EA7858"/>
    <w:rsid w:val="00EA7951"/>
    <w:rsid w:val="00EA7B7E"/>
    <w:rsid w:val="00EA7CF1"/>
    <w:rsid w:val="00EB021A"/>
    <w:rsid w:val="00EB06E9"/>
    <w:rsid w:val="00EB0D84"/>
    <w:rsid w:val="00EB2D28"/>
    <w:rsid w:val="00EB39E1"/>
    <w:rsid w:val="00EB3BF4"/>
    <w:rsid w:val="00EB3D12"/>
    <w:rsid w:val="00EB4434"/>
    <w:rsid w:val="00EB5A16"/>
    <w:rsid w:val="00EB60D5"/>
    <w:rsid w:val="00EB75E8"/>
    <w:rsid w:val="00EB79F1"/>
    <w:rsid w:val="00EC00AC"/>
    <w:rsid w:val="00EC07BA"/>
    <w:rsid w:val="00EC122A"/>
    <w:rsid w:val="00EC133D"/>
    <w:rsid w:val="00EC1991"/>
    <w:rsid w:val="00EC2159"/>
    <w:rsid w:val="00EC2AD3"/>
    <w:rsid w:val="00EC2EA1"/>
    <w:rsid w:val="00EC3563"/>
    <w:rsid w:val="00EC3A21"/>
    <w:rsid w:val="00EC3B12"/>
    <w:rsid w:val="00EC4FC8"/>
    <w:rsid w:val="00EC568C"/>
    <w:rsid w:val="00EC5C94"/>
    <w:rsid w:val="00EC6D2E"/>
    <w:rsid w:val="00EC6DE3"/>
    <w:rsid w:val="00EC77FE"/>
    <w:rsid w:val="00EC798B"/>
    <w:rsid w:val="00EC7FD4"/>
    <w:rsid w:val="00EC7FE5"/>
    <w:rsid w:val="00ED06FB"/>
    <w:rsid w:val="00ED0E28"/>
    <w:rsid w:val="00ED30BD"/>
    <w:rsid w:val="00ED52D3"/>
    <w:rsid w:val="00ED5E36"/>
    <w:rsid w:val="00ED75EE"/>
    <w:rsid w:val="00EE02E7"/>
    <w:rsid w:val="00EE039B"/>
    <w:rsid w:val="00EE0643"/>
    <w:rsid w:val="00EE1838"/>
    <w:rsid w:val="00EE26D9"/>
    <w:rsid w:val="00EE2EC4"/>
    <w:rsid w:val="00EE388C"/>
    <w:rsid w:val="00EE3D3D"/>
    <w:rsid w:val="00EE4A3F"/>
    <w:rsid w:val="00EE57B1"/>
    <w:rsid w:val="00EE5F60"/>
    <w:rsid w:val="00EE72FB"/>
    <w:rsid w:val="00EF03EB"/>
    <w:rsid w:val="00EF063A"/>
    <w:rsid w:val="00EF0661"/>
    <w:rsid w:val="00EF1405"/>
    <w:rsid w:val="00EF1A08"/>
    <w:rsid w:val="00EF1CF6"/>
    <w:rsid w:val="00EF1E02"/>
    <w:rsid w:val="00EF25F1"/>
    <w:rsid w:val="00EF4AAD"/>
    <w:rsid w:val="00EF5114"/>
    <w:rsid w:val="00EF5B01"/>
    <w:rsid w:val="00EF5B4E"/>
    <w:rsid w:val="00EF69DE"/>
    <w:rsid w:val="00F004FD"/>
    <w:rsid w:val="00F008A2"/>
    <w:rsid w:val="00F00A16"/>
    <w:rsid w:val="00F01285"/>
    <w:rsid w:val="00F013C4"/>
    <w:rsid w:val="00F02BFB"/>
    <w:rsid w:val="00F03F30"/>
    <w:rsid w:val="00F045C2"/>
    <w:rsid w:val="00F04ADB"/>
    <w:rsid w:val="00F05099"/>
    <w:rsid w:val="00F053F5"/>
    <w:rsid w:val="00F05B48"/>
    <w:rsid w:val="00F077D9"/>
    <w:rsid w:val="00F079B7"/>
    <w:rsid w:val="00F10A56"/>
    <w:rsid w:val="00F10D38"/>
    <w:rsid w:val="00F10D7F"/>
    <w:rsid w:val="00F11182"/>
    <w:rsid w:val="00F11779"/>
    <w:rsid w:val="00F11D24"/>
    <w:rsid w:val="00F120A8"/>
    <w:rsid w:val="00F12BFB"/>
    <w:rsid w:val="00F13640"/>
    <w:rsid w:val="00F140F2"/>
    <w:rsid w:val="00F14B03"/>
    <w:rsid w:val="00F1527B"/>
    <w:rsid w:val="00F15416"/>
    <w:rsid w:val="00F155E2"/>
    <w:rsid w:val="00F1603D"/>
    <w:rsid w:val="00F164BD"/>
    <w:rsid w:val="00F164E5"/>
    <w:rsid w:val="00F16796"/>
    <w:rsid w:val="00F17070"/>
    <w:rsid w:val="00F179B2"/>
    <w:rsid w:val="00F204EE"/>
    <w:rsid w:val="00F20651"/>
    <w:rsid w:val="00F21039"/>
    <w:rsid w:val="00F215F0"/>
    <w:rsid w:val="00F21B74"/>
    <w:rsid w:val="00F21D1D"/>
    <w:rsid w:val="00F22122"/>
    <w:rsid w:val="00F22888"/>
    <w:rsid w:val="00F2289A"/>
    <w:rsid w:val="00F23738"/>
    <w:rsid w:val="00F23A2D"/>
    <w:rsid w:val="00F23DBA"/>
    <w:rsid w:val="00F23EC3"/>
    <w:rsid w:val="00F249FD"/>
    <w:rsid w:val="00F24FCC"/>
    <w:rsid w:val="00F254B3"/>
    <w:rsid w:val="00F269CC"/>
    <w:rsid w:val="00F270E2"/>
    <w:rsid w:val="00F27C81"/>
    <w:rsid w:val="00F27D65"/>
    <w:rsid w:val="00F27FBF"/>
    <w:rsid w:val="00F304BD"/>
    <w:rsid w:val="00F31449"/>
    <w:rsid w:val="00F317CC"/>
    <w:rsid w:val="00F325D8"/>
    <w:rsid w:val="00F33472"/>
    <w:rsid w:val="00F334FF"/>
    <w:rsid w:val="00F33F4C"/>
    <w:rsid w:val="00F34262"/>
    <w:rsid w:val="00F34C58"/>
    <w:rsid w:val="00F35102"/>
    <w:rsid w:val="00F36D66"/>
    <w:rsid w:val="00F371D7"/>
    <w:rsid w:val="00F376CD"/>
    <w:rsid w:val="00F37EF2"/>
    <w:rsid w:val="00F40151"/>
    <w:rsid w:val="00F40884"/>
    <w:rsid w:val="00F40C92"/>
    <w:rsid w:val="00F41AC7"/>
    <w:rsid w:val="00F41F9C"/>
    <w:rsid w:val="00F422A3"/>
    <w:rsid w:val="00F42D32"/>
    <w:rsid w:val="00F43211"/>
    <w:rsid w:val="00F43294"/>
    <w:rsid w:val="00F46119"/>
    <w:rsid w:val="00F46470"/>
    <w:rsid w:val="00F46F58"/>
    <w:rsid w:val="00F475C5"/>
    <w:rsid w:val="00F47661"/>
    <w:rsid w:val="00F4797D"/>
    <w:rsid w:val="00F4799E"/>
    <w:rsid w:val="00F47A98"/>
    <w:rsid w:val="00F51BC0"/>
    <w:rsid w:val="00F521F7"/>
    <w:rsid w:val="00F5220D"/>
    <w:rsid w:val="00F524D2"/>
    <w:rsid w:val="00F5275C"/>
    <w:rsid w:val="00F52AD2"/>
    <w:rsid w:val="00F52D3A"/>
    <w:rsid w:val="00F53FDF"/>
    <w:rsid w:val="00F5528D"/>
    <w:rsid w:val="00F55531"/>
    <w:rsid w:val="00F55D30"/>
    <w:rsid w:val="00F55D5E"/>
    <w:rsid w:val="00F56585"/>
    <w:rsid w:val="00F56965"/>
    <w:rsid w:val="00F56F0A"/>
    <w:rsid w:val="00F572E2"/>
    <w:rsid w:val="00F604CD"/>
    <w:rsid w:val="00F60A17"/>
    <w:rsid w:val="00F61A95"/>
    <w:rsid w:val="00F6349F"/>
    <w:rsid w:val="00F6357D"/>
    <w:rsid w:val="00F639B9"/>
    <w:rsid w:val="00F6430B"/>
    <w:rsid w:val="00F64DA9"/>
    <w:rsid w:val="00F65096"/>
    <w:rsid w:val="00F6714E"/>
    <w:rsid w:val="00F703CE"/>
    <w:rsid w:val="00F70B07"/>
    <w:rsid w:val="00F717E1"/>
    <w:rsid w:val="00F71EFB"/>
    <w:rsid w:val="00F71F3E"/>
    <w:rsid w:val="00F728A8"/>
    <w:rsid w:val="00F72B45"/>
    <w:rsid w:val="00F72EBF"/>
    <w:rsid w:val="00F733A1"/>
    <w:rsid w:val="00F74361"/>
    <w:rsid w:val="00F74968"/>
    <w:rsid w:val="00F74A26"/>
    <w:rsid w:val="00F74A6B"/>
    <w:rsid w:val="00F74C37"/>
    <w:rsid w:val="00F758BC"/>
    <w:rsid w:val="00F760F1"/>
    <w:rsid w:val="00F77832"/>
    <w:rsid w:val="00F779BF"/>
    <w:rsid w:val="00F77B31"/>
    <w:rsid w:val="00F77B3C"/>
    <w:rsid w:val="00F80EF6"/>
    <w:rsid w:val="00F811D1"/>
    <w:rsid w:val="00F81A36"/>
    <w:rsid w:val="00F81F1A"/>
    <w:rsid w:val="00F82D89"/>
    <w:rsid w:val="00F843AA"/>
    <w:rsid w:val="00F86712"/>
    <w:rsid w:val="00F8698E"/>
    <w:rsid w:val="00F8793F"/>
    <w:rsid w:val="00F87D5A"/>
    <w:rsid w:val="00F905D9"/>
    <w:rsid w:val="00F90F38"/>
    <w:rsid w:val="00F9104E"/>
    <w:rsid w:val="00F916EE"/>
    <w:rsid w:val="00F91790"/>
    <w:rsid w:val="00F93153"/>
    <w:rsid w:val="00F93666"/>
    <w:rsid w:val="00F936F0"/>
    <w:rsid w:val="00F93C4A"/>
    <w:rsid w:val="00F94266"/>
    <w:rsid w:val="00F94362"/>
    <w:rsid w:val="00F94C88"/>
    <w:rsid w:val="00F95079"/>
    <w:rsid w:val="00F95307"/>
    <w:rsid w:val="00F95FD3"/>
    <w:rsid w:val="00F9652E"/>
    <w:rsid w:val="00F9669E"/>
    <w:rsid w:val="00F9680A"/>
    <w:rsid w:val="00F9689F"/>
    <w:rsid w:val="00F96A5B"/>
    <w:rsid w:val="00F96D7A"/>
    <w:rsid w:val="00F96D92"/>
    <w:rsid w:val="00F96FE4"/>
    <w:rsid w:val="00F97FDD"/>
    <w:rsid w:val="00FA0A57"/>
    <w:rsid w:val="00FA17E7"/>
    <w:rsid w:val="00FA1B91"/>
    <w:rsid w:val="00FA268D"/>
    <w:rsid w:val="00FA31FF"/>
    <w:rsid w:val="00FA3387"/>
    <w:rsid w:val="00FA4954"/>
    <w:rsid w:val="00FA49F6"/>
    <w:rsid w:val="00FA5149"/>
    <w:rsid w:val="00FA5391"/>
    <w:rsid w:val="00FA66FD"/>
    <w:rsid w:val="00FA6806"/>
    <w:rsid w:val="00FA7A44"/>
    <w:rsid w:val="00FB0D46"/>
    <w:rsid w:val="00FB1685"/>
    <w:rsid w:val="00FB1B3E"/>
    <w:rsid w:val="00FB1FDC"/>
    <w:rsid w:val="00FB2280"/>
    <w:rsid w:val="00FB2420"/>
    <w:rsid w:val="00FB3014"/>
    <w:rsid w:val="00FB319B"/>
    <w:rsid w:val="00FB330A"/>
    <w:rsid w:val="00FB3469"/>
    <w:rsid w:val="00FB4214"/>
    <w:rsid w:val="00FB4F78"/>
    <w:rsid w:val="00FB5418"/>
    <w:rsid w:val="00FB572F"/>
    <w:rsid w:val="00FB5853"/>
    <w:rsid w:val="00FB5CA9"/>
    <w:rsid w:val="00FB7585"/>
    <w:rsid w:val="00FB7EFA"/>
    <w:rsid w:val="00FC17D0"/>
    <w:rsid w:val="00FC3312"/>
    <w:rsid w:val="00FC3500"/>
    <w:rsid w:val="00FC5527"/>
    <w:rsid w:val="00FC5C67"/>
    <w:rsid w:val="00FD02C8"/>
    <w:rsid w:val="00FD0ED2"/>
    <w:rsid w:val="00FD19B6"/>
    <w:rsid w:val="00FD2D44"/>
    <w:rsid w:val="00FD2F75"/>
    <w:rsid w:val="00FD35D1"/>
    <w:rsid w:val="00FD3BE4"/>
    <w:rsid w:val="00FD5FD4"/>
    <w:rsid w:val="00FD6023"/>
    <w:rsid w:val="00FD63B6"/>
    <w:rsid w:val="00FD6F80"/>
    <w:rsid w:val="00FD76CB"/>
    <w:rsid w:val="00FD7C04"/>
    <w:rsid w:val="00FE11B3"/>
    <w:rsid w:val="00FE1B7E"/>
    <w:rsid w:val="00FE2DE6"/>
    <w:rsid w:val="00FE310E"/>
    <w:rsid w:val="00FE3C9C"/>
    <w:rsid w:val="00FE3F4F"/>
    <w:rsid w:val="00FE5091"/>
    <w:rsid w:val="00FE50E2"/>
    <w:rsid w:val="00FE5182"/>
    <w:rsid w:val="00FE5C9C"/>
    <w:rsid w:val="00FE5FA9"/>
    <w:rsid w:val="00FE6959"/>
    <w:rsid w:val="00FE696C"/>
    <w:rsid w:val="00FE6A1E"/>
    <w:rsid w:val="00FE7C1D"/>
    <w:rsid w:val="00FF03BF"/>
    <w:rsid w:val="00FF1868"/>
    <w:rsid w:val="00FF202B"/>
    <w:rsid w:val="00FF32B5"/>
    <w:rsid w:val="00FF39F1"/>
    <w:rsid w:val="00FF4776"/>
    <w:rsid w:val="00FF6111"/>
    <w:rsid w:val="00FF6685"/>
    <w:rsid w:val="00FF6C42"/>
    <w:rsid w:val="00FF77FF"/>
    <w:rsid w:val="00FF7C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uiPriority="35"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275AC"/>
    <w:pPr>
      <w:spacing w:after="200" w:line="276" w:lineRule="auto"/>
    </w:pPr>
    <w:rPr>
      <w:rFonts w:asciiTheme="minorHAnsi" w:eastAsiaTheme="minorHAnsi" w:hAnsiTheme="minorHAnsi" w:cstheme="minorBidi"/>
      <w:sz w:val="22"/>
      <w:szCs w:val="22"/>
      <w:lang w:eastAsia="en-US"/>
    </w:rPr>
  </w:style>
  <w:style w:type="paragraph" w:styleId="14">
    <w:name w:val="heading 1"/>
    <w:aliases w:val="Заголовок 1 Знак1"/>
    <w:basedOn w:val="a1"/>
    <w:next w:val="a1"/>
    <w:qFormat/>
    <w:rsid w:val="000D03EC"/>
    <w:pPr>
      <w:keepNext/>
      <w:spacing w:before="240" w:after="60"/>
      <w:outlineLvl w:val="0"/>
    </w:pPr>
    <w:rPr>
      <w:rFonts w:cs="Arial"/>
      <w:b/>
      <w:bCs/>
      <w:kern w:val="32"/>
      <w:sz w:val="32"/>
      <w:szCs w:val="32"/>
    </w:rPr>
  </w:style>
  <w:style w:type="paragraph" w:styleId="24">
    <w:name w:val="heading 2"/>
    <w:aliases w:val="H2,Numbered text 3,2 headline,h,headline,h2,Caaieiaie 2 Ciae1,Caaieiaie 2 Ciae Ciae,H2 Ciae Ciae,Numbered text 3 Ciae Ciae,h2 Ciae Ciae,H2 Ciae1,Numbered text 3 Ciae1,2 headline Ciae,h Ciae,headline Ciae,h2 Ciae1,2,Heading 2 Hidden,CHS,l2,22"/>
    <w:basedOn w:val="a1"/>
    <w:next w:val="a1"/>
    <w:qFormat/>
    <w:rsid w:val="000D03EC"/>
    <w:pPr>
      <w:keepNext/>
      <w:spacing w:before="240" w:after="60"/>
      <w:outlineLvl w:val="1"/>
    </w:pPr>
    <w:rPr>
      <w:rFonts w:cs="Arial"/>
      <w:b/>
      <w:bCs/>
      <w:i/>
      <w:iCs/>
      <w:sz w:val="28"/>
      <w:szCs w:val="28"/>
    </w:rPr>
  </w:style>
  <w:style w:type="paragraph" w:styleId="32">
    <w:name w:val="heading 3"/>
    <w:aliases w:val="H3,h3,Gliederung3,3,Ioieo,Level 1 - 1,h31,h32,h33,h34,h35,h36,h37,h38,h39,h310,h311,h321,h331,h341,h351,h361,h371,h381,h312,h322,h332,h342,h352,h362,h372,h382,h313,h323,h333,h343,h353,h363,h373,h383,h314,h324,h334,h344,h354,h364,h374,h384"/>
    <w:basedOn w:val="a1"/>
    <w:next w:val="a1"/>
    <w:qFormat/>
    <w:rsid w:val="000D03EC"/>
    <w:pPr>
      <w:keepNext/>
      <w:spacing w:before="240" w:after="60"/>
      <w:outlineLvl w:val="2"/>
    </w:pPr>
    <w:rPr>
      <w:rFonts w:cs="Arial"/>
      <w:b/>
      <w:bCs/>
      <w:sz w:val="26"/>
      <w:szCs w:val="26"/>
    </w:rPr>
  </w:style>
  <w:style w:type="paragraph" w:styleId="40">
    <w:name w:val="heading 4"/>
    <w:aliases w:val="Знак1,Заголовок 4 (Приложение),H4,4th level,Caaieiaie 4 (I?eei?aiea),Level 2 - a,4,I4,l4,heading4,I41,41,l41,heading41,(Shift Ctrl 4),Titre 41,t4.T4,4heading,h4,a.,4 dash,d,4 dash1,d1,31,h41,a.1,4 dash2,d2,32,h42,a.2,4 dash3,d3,33,h43"/>
    <w:basedOn w:val="a1"/>
    <w:next w:val="a1"/>
    <w:link w:val="42"/>
    <w:qFormat/>
    <w:rsid w:val="000D03EC"/>
    <w:pPr>
      <w:keepNext/>
      <w:numPr>
        <w:ilvl w:val="3"/>
        <w:numId w:val="1"/>
      </w:numPr>
      <w:spacing w:before="240" w:after="60"/>
      <w:outlineLvl w:val="3"/>
    </w:pPr>
    <w:rPr>
      <w:b/>
      <w:bCs/>
      <w:sz w:val="28"/>
      <w:szCs w:val="28"/>
    </w:rPr>
  </w:style>
  <w:style w:type="paragraph" w:styleId="5">
    <w:name w:val="heading 5"/>
    <w:basedOn w:val="a1"/>
    <w:next w:val="a1"/>
    <w:link w:val="50"/>
    <w:qFormat/>
    <w:rsid w:val="00FE696C"/>
    <w:pPr>
      <w:spacing w:before="240" w:after="60"/>
      <w:ind w:left="1008" w:hanging="1008"/>
      <w:outlineLvl w:val="4"/>
    </w:pPr>
    <w:rPr>
      <w:rFonts w:ascii="Times New Roman" w:eastAsia="Times New Roman" w:hAnsi="Times New Roman"/>
      <w:b/>
      <w:bCs/>
      <w:i/>
      <w:iCs/>
      <w:sz w:val="26"/>
      <w:szCs w:val="26"/>
    </w:rPr>
  </w:style>
  <w:style w:type="paragraph" w:styleId="6">
    <w:name w:val="heading 6"/>
    <w:basedOn w:val="a1"/>
    <w:next w:val="a1"/>
    <w:link w:val="60"/>
    <w:qFormat/>
    <w:rsid w:val="00FE696C"/>
    <w:pPr>
      <w:spacing w:before="240" w:after="60"/>
      <w:ind w:left="1152" w:hanging="1152"/>
      <w:outlineLvl w:val="5"/>
    </w:pPr>
    <w:rPr>
      <w:rFonts w:ascii="Times New Roman" w:eastAsia="Times New Roman" w:hAnsi="Times New Roman"/>
      <w:b/>
      <w:bCs/>
    </w:rPr>
  </w:style>
  <w:style w:type="paragraph" w:styleId="7">
    <w:name w:val="heading 7"/>
    <w:basedOn w:val="a1"/>
    <w:next w:val="a1"/>
    <w:link w:val="70"/>
    <w:qFormat/>
    <w:rsid w:val="00FE696C"/>
    <w:pPr>
      <w:spacing w:before="240" w:after="60"/>
      <w:ind w:left="1296" w:hanging="1296"/>
      <w:outlineLvl w:val="6"/>
    </w:pPr>
    <w:rPr>
      <w:rFonts w:ascii="Times New Roman" w:eastAsia="Times New Roman" w:hAnsi="Times New Roman"/>
      <w:sz w:val="24"/>
      <w:szCs w:val="24"/>
    </w:rPr>
  </w:style>
  <w:style w:type="paragraph" w:styleId="8">
    <w:name w:val="heading 8"/>
    <w:basedOn w:val="a1"/>
    <w:next w:val="a1"/>
    <w:link w:val="80"/>
    <w:qFormat/>
    <w:rsid w:val="00FE696C"/>
    <w:pPr>
      <w:spacing w:before="240" w:after="60"/>
      <w:ind w:left="1440" w:hanging="1440"/>
      <w:outlineLvl w:val="7"/>
    </w:pPr>
    <w:rPr>
      <w:rFonts w:ascii="Times New Roman" w:eastAsia="Times New Roman" w:hAnsi="Times New Roman"/>
      <w:i/>
      <w:iCs/>
      <w:sz w:val="24"/>
      <w:szCs w:val="24"/>
    </w:rPr>
  </w:style>
  <w:style w:type="paragraph" w:styleId="9">
    <w:name w:val="heading 9"/>
    <w:basedOn w:val="a1"/>
    <w:next w:val="a1"/>
    <w:link w:val="90"/>
    <w:qFormat/>
    <w:rsid w:val="00FE696C"/>
    <w:pPr>
      <w:spacing w:before="240" w:after="60"/>
      <w:ind w:left="1584" w:hanging="1584"/>
      <w:outlineLvl w:val="8"/>
    </w:pPr>
    <w:rPr>
      <w:rFonts w:eastAsia="Times New Roman"/>
    </w:rPr>
  </w:style>
  <w:style w:type="character" w:default="1" w:styleId="a2">
    <w:name w:val="Default Paragraph Font"/>
    <w:uiPriority w:val="1"/>
    <w:semiHidden/>
    <w:unhideWhenUsed/>
    <w:rsid w:val="006275AC"/>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rsid w:val="006275AC"/>
  </w:style>
  <w:style w:type="paragraph" w:customStyle="1" w:styleId="-2">
    <w:name w:val="ГОСТ-основной"/>
    <w:basedOn w:val="a1"/>
    <w:link w:val="-10"/>
    <w:rsid w:val="000D03EC"/>
    <w:pPr>
      <w:tabs>
        <w:tab w:val="left" w:pos="1134"/>
      </w:tabs>
      <w:ind w:firstLine="709"/>
      <w:jc w:val="both"/>
    </w:pPr>
    <w:rPr>
      <w:rFonts w:ascii="Times New Roman" w:eastAsia="Times New Roman" w:hAnsi="Times New Roman"/>
      <w:sz w:val="24"/>
      <w:lang w:eastAsia="ru-RU"/>
    </w:rPr>
  </w:style>
  <w:style w:type="paragraph" w:customStyle="1" w:styleId="-3">
    <w:name w:val="ГОСТ-заг_табл"/>
    <w:basedOn w:val="-2"/>
    <w:next w:val="-2"/>
    <w:link w:val="-Char"/>
    <w:rsid w:val="000D03EC"/>
    <w:pPr>
      <w:keepNext/>
      <w:spacing w:before="240" w:after="120"/>
    </w:pPr>
  </w:style>
  <w:style w:type="paragraph" w:customStyle="1" w:styleId="-1-">
    <w:name w:val="ГОСТ-заг1-номер"/>
    <w:basedOn w:val="-2"/>
    <w:next w:val="-2"/>
    <w:link w:val="-1-0"/>
    <w:rsid w:val="000D03EC"/>
    <w:pPr>
      <w:keepNext/>
      <w:keepLines/>
      <w:pageBreakBefore/>
      <w:numPr>
        <w:numId w:val="13"/>
      </w:numPr>
      <w:suppressAutoHyphens/>
      <w:spacing w:before="360" w:after="240" w:line="360" w:lineRule="auto"/>
      <w:jc w:val="left"/>
    </w:pPr>
    <w:rPr>
      <w:rFonts w:ascii="Arial" w:eastAsia="Calibri" w:hAnsi="Arial"/>
      <w:b/>
      <w:sz w:val="28"/>
    </w:rPr>
  </w:style>
  <w:style w:type="paragraph" w:customStyle="1" w:styleId="-2-">
    <w:name w:val="ГОСТ-заг2-номер"/>
    <w:basedOn w:val="-1-"/>
    <w:next w:val="-2"/>
    <w:link w:val="-2-0"/>
    <w:rsid w:val="00A06F02"/>
    <w:pPr>
      <w:pageBreakBefore w:val="0"/>
      <w:numPr>
        <w:ilvl w:val="1"/>
      </w:numPr>
    </w:pPr>
    <w:rPr>
      <w:sz w:val="26"/>
    </w:rPr>
  </w:style>
  <w:style w:type="paragraph" w:customStyle="1" w:styleId="-3-">
    <w:name w:val="ГОСТ-заг3-номер"/>
    <w:basedOn w:val="-2"/>
    <w:next w:val="-2"/>
    <w:rsid w:val="000D03EC"/>
    <w:pPr>
      <w:keepNext/>
      <w:keepLines/>
      <w:numPr>
        <w:ilvl w:val="2"/>
        <w:numId w:val="1"/>
      </w:numPr>
      <w:suppressAutoHyphens/>
      <w:spacing w:before="360" w:after="240"/>
      <w:ind w:left="0"/>
    </w:pPr>
    <w:rPr>
      <w:rFonts w:ascii="Arial" w:hAnsi="Arial"/>
      <w:b/>
      <w:sz w:val="22"/>
    </w:rPr>
  </w:style>
  <w:style w:type="paragraph" w:customStyle="1" w:styleId="-4">
    <w:name w:val="ГОСТ-подпись к рис"/>
    <w:basedOn w:val="-2"/>
    <w:next w:val="-2"/>
    <w:rsid w:val="000D03EC"/>
    <w:pPr>
      <w:spacing w:after="360"/>
      <w:ind w:firstLine="0"/>
      <w:jc w:val="center"/>
    </w:pPr>
  </w:style>
  <w:style w:type="paragraph" w:customStyle="1" w:styleId="-5">
    <w:name w:val="ГОСТ-рисунок"/>
    <w:basedOn w:val="-2"/>
    <w:next w:val="-4"/>
    <w:rsid w:val="000D03EC"/>
    <w:pPr>
      <w:keepNext/>
      <w:spacing w:before="120" w:after="120"/>
      <w:ind w:firstLine="0"/>
      <w:jc w:val="center"/>
    </w:pPr>
  </w:style>
  <w:style w:type="paragraph" w:customStyle="1" w:styleId="-20">
    <w:name w:val="Обычный-2"/>
    <w:basedOn w:val="a1"/>
    <w:rsid w:val="000D03EC"/>
    <w:pPr>
      <w:spacing w:before="120"/>
      <w:jc w:val="both"/>
    </w:pPr>
  </w:style>
  <w:style w:type="paragraph" w:customStyle="1" w:styleId="-2-1">
    <w:name w:val="Обычный-2-заг"/>
    <w:basedOn w:val="-20"/>
    <w:next w:val="-20"/>
    <w:rsid w:val="000D03EC"/>
    <w:pPr>
      <w:keepNext/>
      <w:keepLines/>
      <w:spacing w:before="360"/>
    </w:pPr>
    <w:rPr>
      <w:b/>
      <w:caps/>
    </w:rPr>
  </w:style>
  <w:style w:type="paragraph" w:styleId="33">
    <w:name w:val="toc 3"/>
    <w:basedOn w:val="a1"/>
    <w:next w:val="a1"/>
    <w:uiPriority w:val="39"/>
    <w:rsid w:val="000D03EC"/>
    <w:pPr>
      <w:ind w:left="480"/>
    </w:pPr>
    <w:rPr>
      <w:iCs/>
    </w:rPr>
  </w:style>
  <w:style w:type="paragraph" w:customStyle="1" w:styleId="-6">
    <w:name w:val="ГОСТ-текст таблицы"/>
    <w:basedOn w:val="-2"/>
    <w:rsid w:val="000D03EC"/>
    <w:pPr>
      <w:ind w:firstLine="0"/>
      <w:jc w:val="left"/>
    </w:pPr>
  </w:style>
  <w:style w:type="paragraph" w:customStyle="1" w:styleId="-0">
    <w:name w:val="ГОСТ-нумер_список"/>
    <w:basedOn w:val="-2"/>
    <w:rsid w:val="000D03EC"/>
    <w:pPr>
      <w:numPr>
        <w:numId w:val="3"/>
      </w:numPr>
      <w:tabs>
        <w:tab w:val="left" w:pos="1843"/>
      </w:tabs>
      <w:ind w:left="709"/>
    </w:pPr>
  </w:style>
  <w:style w:type="paragraph" w:styleId="a5">
    <w:name w:val="header"/>
    <w:basedOn w:val="a1"/>
    <w:link w:val="a6"/>
    <w:rsid w:val="000D03EC"/>
    <w:pPr>
      <w:tabs>
        <w:tab w:val="center" w:pos="4677"/>
        <w:tab w:val="right" w:pos="9355"/>
      </w:tabs>
    </w:pPr>
  </w:style>
  <w:style w:type="paragraph" w:styleId="a7">
    <w:name w:val="footer"/>
    <w:basedOn w:val="a1"/>
    <w:link w:val="a8"/>
    <w:rsid w:val="000D03EC"/>
    <w:pPr>
      <w:tabs>
        <w:tab w:val="center" w:pos="4677"/>
        <w:tab w:val="right" w:pos="9355"/>
      </w:tabs>
    </w:pPr>
  </w:style>
  <w:style w:type="character" w:styleId="a9">
    <w:name w:val="page number"/>
    <w:basedOn w:val="a2"/>
    <w:rsid w:val="000D03EC"/>
  </w:style>
  <w:style w:type="character" w:styleId="aa">
    <w:name w:val="Hyperlink"/>
    <w:uiPriority w:val="99"/>
    <w:rsid w:val="000D03EC"/>
    <w:rPr>
      <w:color w:val="0000FF"/>
      <w:u w:val="single"/>
    </w:rPr>
  </w:style>
  <w:style w:type="paragraph" w:styleId="15">
    <w:name w:val="toc 1"/>
    <w:basedOn w:val="a1"/>
    <w:next w:val="a1"/>
    <w:uiPriority w:val="39"/>
    <w:rsid w:val="004B14F4"/>
    <w:pPr>
      <w:spacing w:before="240"/>
    </w:pPr>
    <w:rPr>
      <w:rFonts w:ascii="ISOCPEUR" w:hAnsi="ISOCPEUR"/>
      <w:i/>
    </w:rPr>
  </w:style>
  <w:style w:type="paragraph" w:styleId="25">
    <w:name w:val="toc 2"/>
    <w:basedOn w:val="a1"/>
    <w:next w:val="a1"/>
    <w:uiPriority w:val="39"/>
    <w:rsid w:val="004B14F4"/>
    <w:pPr>
      <w:spacing w:before="120"/>
      <w:ind w:left="238"/>
    </w:pPr>
    <w:rPr>
      <w:rFonts w:ascii="ISOCPEUR" w:hAnsi="ISOCPEUR"/>
      <w:i/>
    </w:rPr>
  </w:style>
  <w:style w:type="paragraph" w:styleId="ab">
    <w:name w:val="Balloon Text"/>
    <w:basedOn w:val="a1"/>
    <w:semiHidden/>
    <w:rsid w:val="000D03EC"/>
    <w:rPr>
      <w:rFonts w:ascii="Tahoma" w:hAnsi="Tahoma" w:cs="Tahoma"/>
      <w:sz w:val="16"/>
      <w:szCs w:val="16"/>
    </w:rPr>
  </w:style>
  <w:style w:type="paragraph" w:customStyle="1" w:styleId="-1-1">
    <w:name w:val="ГОСТ-заг1-НО"/>
    <w:basedOn w:val="-1-"/>
    <w:rsid w:val="00796ABE"/>
    <w:pPr>
      <w:numPr>
        <w:numId w:val="0"/>
      </w:numPr>
      <w:ind w:firstLine="709"/>
    </w:pPr>
    <w:rPr>
      <w:rFonts w:cs="Arial"/>
      <w:szCs w:val="28"/>
    </w:rPr>
  </w:style>
  <w:style w:type="paragraph" w:customStyle="1" w:styleId="-11">
    <w:name w:val="ГОСТ-заголовок1"/>
    <w:basedOn w:val="-2"/>
    <w:next w:val="-2"/>
    <w:rsid w:val="000D03EC"/>
    <w:pPr>
      <w:keepNext/>
      <w:keepLines/>
      <w:pageBreakBefore/>
      <w:suppressAutoHyphens/>
      <w:spacing w:before="360" w:after="240" w:line="360" w:lineRule="auto"/>
      <w:jc w:val="left"/>
    </w:pPr>
    <w:rPr>
      <w:rFonts w:ascii="Arial" w:hAnsi="Arial"/>
      <w:b/>
      <w:sz w:val="28"/>
    </w:rPr>
  </w:style>
  <w:style w:type="paragraph" w:customStyle="1" w:styleId="-21">
    <w:name w:val="ГОСТ-заголовок2"/>
    <w:basedOn w:val="-11"/>
    <w:next w:val="-2"/>
    <w:link w:val="-22"/>
    <w:rsid w:val="000D03EC"/>
    <w:rPr>
      <w:sz w:val="26"/>
    </w:rPr>
  </w:style>
  <w:style w:type="paragraph" w:customStyle="1" w:styleId="-30">
    <w:name w:val="ГОСТ-заголовок3"/>
    <w:basedOn w:val="-2"/>
    <w:next w:val="-2"/>
    <w:rsid w:val="000D03EC"/>
    <w:pPr>
      <w:keepNext/>
      <w:keepLines/>
      <w:suppressAutoHyphens/>
      <w:spacing w:before="360" w:after="240"/>
    </w:pPr>
    <w:rPr>
      <w:rFonts w:ascii="Arial" w:hAnsi="Arial"/>
      <w:b/>
      <w:sz w:val="22"/>
    </w:rPr>
  </w:style>
  <w:style w:type="paragraph" w:customStyle="1" w:styleId="-2-2">
    <w:name w:val="ГОСТ-заг2-НО"/>
    <w:basedOn w:val="-21"/>
    <w:rsid w:val="00796ABE"/>
  </w:style>
  <w:style w:type="paragraph" w:customStyle="1" w:styleId="-3-0">
    <w:name w:val="ГОСТ-заг3-НО"/>
    <w:basedOn w:val="-30"/>
    <w:rsid w:val="00796ABE"/>
  </w:style>
  <w:style w:type="paragraph" w:customStyle="1" w:styleId="-">
    <w:name w:val="ГОСТ-альфа_список"/>
    <w:basedOn w:val="-2"/>
    <w:rsid w:val="000D03EC"/>
    <w:pPr>
      <w:numPr>
        <w:numId w:val="2"/>
      </w:numPr>
    </w:pPr>
  </w:style>
  <w:style w:type="paragraph" w:customStyle="1" w:styleId="-1">
    <w:name w:val="ГОСТ-дефис_список"/>
    <w:basedOn w:val="-2"/>
    <w:rsid w:val="000D03EC"/>
    <w:pPr>
      <w:numPr>
        <w:numId w:val="4"/>
      </w:numPr>
    </w:pPr>
  </w:style>
  <w:style w:type="paragraph" w:styleId="ac">
    <w:name w:val="Body Text"/>
    <w:basedOn w:val="a1"/>
    <w:rsid w:val="006B7ED9"/>
    <w:pPr>
      <w:spacing w:before="60" w:after="60" w:line="360" w:lineRule="auto"/>
      <w:ind w:firstLine="720"/>
      <w:jc w:val="both"/>
    </w:pPr>
    <w:rPr>
      <w:rFonts w:eastAsia="Symbol"/>
    </w:rPr>
  </w:style>
  <w:style w:type="paragraph" w:customStyle="1" w:styleId="16">
    <w:name w:val="А 1 Строка таблицы"/>
    <w:basedOn w:val="a1"/>
    <w:rsid w:val="008A67F8"/>
    <w:pPr>
      <w:shd w:val="clear" w:color="auto" w:fill="666666"/>
    </w:pPr>
    <w:rPr>
      <w:b/>
      <w:color w:val="FFFFFF"/>
    </w:rPr>
  </w:style>
  <w:style w:type="paragraph" w:customStyle="1" w:styleId="ad">
    <w:name w:val="А Строки в таблице"/>
    <w:basedOn w:val="a1"/>
    <w:rsid w:val="008A67F8"/>
    <w:pPr>
      <w:suppressAutoHyphens/>
    </w:pPr>
    <w:rPr>
      <w:color w:val="000000"/>
    </w:rPr>
  </w:style>
  <w:style w:type="table" w:styleId="ae">
    <w:name w:val="Table Grid"/>
    <w:basedOn w:val="a3"/>
    <w:rsid w:val="000D03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А Основной текст"/>
    <w:rsid w:val="00AC0DA2"/>
    <w:pPr>
      <w:suppressAutoHyphens/>
      <w:ind w:firstLine="425"/>
      <w:jc w:val="both"/>
    </w:pPr>
    <w:rPr>
      <w:color w:val="000000"/>
      <w:sz w:val="22"/>
      <w:lang w:eastAsia="en-US"/>
    </w:rPr>
  </w:style>
  <w:style w:type="paragraph" w:customStyle="1" w:styleId="13">
    <w:name w:val="А Маркированный список 1"/>
    <w:basedOn w:val="af"/>
    <w:rsid w:val="00AC0DA2"/>
    <w:pPr>
      <w:numPr>
        <w:numId w:val="5"/>
      </w:numPr>
    </w:pPr>
  </w:style>
  <w:style w:type="paragraph" w:customStyle="1" w:styleId="11">
    <w:name w:val="А Заголовок 1"/>
    <w:basedOn w:val="af"/>
    <w:next w:val="af"/>
    <w:rsid w:val="00F2289A"/>
    <w:pPr>
      <w:pageBreakBefore/>
      <w:numPr>
        <w:numId w:val="6"/>
      </w:numPr>
      <w:tabs>
        <w:tab w:val="clear" w:pos="1129"/>
        <w:tab w:val="left" w:pos="425"/>
        <w:tab w:val="num" w:pos="1440"/>
      </w:tabs>
      <w:spacing w:after="120"/>
      <w:ind w:left="0" w:firstLine="0"/>
    </w:pPr>
    <w:rPr>
      <w:rFonts w:ascii="Arial" w:hAnsi="Arial"/>
      <w:b/>
      <w:sz w:val="32"/>
    </w:rPr>
  </w:style>
  <w:style w:type="paragraph" w:customStyle="1" w:styleId="22">
    <w:name w:val="А Заголовок 2"/>
    <w:basedOn w:val="af"/>
    <w:next w:val="af"/>
    <w:autoRedefine/>
    <w:rsid w:val="00F2289A"/>
    <w:pPr>
      <w:numPr>
        <w:ilvl w:val="1"/>
        <w:numId w:val="6"/>
      </w:numPr>
      <w:spacing w:before="120" w:after="120"/>
      <w:outlineLvl w:val="1"/>
    </w:pPr>
    <w:rPr>
      <w:rFonts w:ascii="Arial" w:hAnsi="Arial"/>
      <w:b/>
      <w:sz w:val="28"/>
      <w:szCs w:val="28"/>
    </w:rPr>
  </w:style>
  <w:style w:type="paragraph" w:customStyle="1" w:styleId="30">
    <w:name w:val="А Заголовок 3"/>
    <w:basedOn w:val="af"/>
    <w:next w:val="af"/>
    <w:rsid w:val="00F2289A"/>
    <w:pPr>
      <w:numPr>
        <w:ilvl w:val="2"/>
        <w:numId w:val="6"/>
      </w:numPr>
      <w:tabs>
        <w:tab w:val="clear" w:pos="1417"/>
        <w:tab w:val="num" w:pos="720"/>
      </w:tabs>
      <w:spacing w:before="120"/>
      <w:ind w:left="720" w:hanging="432"/>
    </w:pPr>
    <w:rPr>
      <w:rFonts w:ascii="Arial" w:hAnsi="Arial"/>
      <w:b/>
      <w:i/>
      <w:sz w:val="26"/>
    </w:rPr>
  </w:style>
  <w:style w:type="paragraph" w:customStyle="1" w:styleId="41">
    <w:name w:val="А Заголовок 4"/>
    <w:basedOn w:val="af"/>
    <w:next w:val="af"/>
    <w:link w:val="43"/>
    <w:rsid w:val="00F2289A"/>
    <w:pPr>
      <w:numPr>
        <w:ilvl w:val="3"/>
        <w:numId w:val="6"/>
      </w:numPr>
      <w:tabs>
        <w:tab w:val="clear" w:pos="1561"/>
        <w:tab w:val="num" w:pos="864"/>
      </w:tabs>
      <w:spacing w:before="120"/>
      <w:ind w:left="864" w:hanging="144"/>
    </w:pPr>
    <w:rPr>
      <w:i/>
      <w:sz w:val="24"/>
    </w:rPr>
  </w:style>
  <w:style w:type="character" w:customStyle="1" w:styleId="43">
    <w:name w:val="А Заголовок 4 Знак"/>
    <w:link w:val="41"/>
    <w:rsid w:val="00F2289A"/>
    <w:rPr>
      <w:i/>
      <w:color w:val="000000"/>
      <w:sz w:val="24"/>
    </w:rPr>
  </w:style>
  <w:style w:type="paragraph" w:customStyle="1" w:styleId="-7">
    <w:name w:val="ГОСТ-листинг"/>
    <w:basedOn w:val="-2"/>
    <w:rsid w:val="000D03EC"/>
    <w:pPr>
      <w:suppressAutoHyphens/>
      <w:ind w:left="709" w:firstLine="0"/>
      <w:jc w:val="left"/>
    </w:pPr>
    <w:rPr>
      <w:rFonts w:ascii="Courier New" w:hAnsi="Courier New"/>
      <w:sz w:val="22"/>
      <w:lang w:val="en-US"/>
    </w:rPr>
  </w:style>
  <w:style w:type="paragraph" w:customStyle="1" w:styleId="af0">
    <w:name w:val="А название таблицы"/>
    <w:basedOn w:val="a1"/>
    <w:next w:val="af"/>
    <w:link w:val="af1"/>
    <w:rsid w:val="007B4CEA"/>
    <w:pPr>
      <w:spacing w:before="120" w:after="120"/>
      <w:ind w:firstLine="567"/>
      <w:jc w:val="right"/>
    </w:pPr>
    <w:rPr>
      <w:rFonts w:eastAsia="Times New Roman"/>
      <w:i/>
      <w:color w:val="000000"/>
    </w:rPr>
  </w:style>
  <w:style w:type="character" w:customStyle="1" w:styleId="af1">
    <w:name w:val="А название таблицы Знак"/>
    <w:link w:val="af0"/>
    <w:rsid w:val="007B4CEA"/>
    <w:rPr>
      <w:rFonts w:ascii="Arial" w:hAnsi="Arial"/>
      <w:i/>
      <w:color w:val="000000"/>
      <w:lang w:val="ru-RU" w:eastAsia="en-US" w:bidi="ar-SA"/>
    </w:rPr>
  </w:style>
  <w:style w:type="character" w:customStyle="1" w:styleId="-10">
    <w:name w:val="ГОСТ-основной Знак1"/>
    <w:link w:val="-2"/>
    <w:rsid w:val="00BC7302"/>
    <w:rPr>
      <w:sz w:val="24"/>
      <w:lang w:val="ru-RU" w:eastAsia="ru-RU" w:bidi="ar-SA"/>
    </w:rPr>
  </w:style>
  <w:style w:type="character" w:customStyle="1" w:styleId="-Char">
    <w:name w:val="ГОСТ-заг_табл Char"/>
    <w:link w:val="-3"/>
    <w:rsid w:val="00BC7302"/>
    <w:rPr>
      <w:sz w:val="24"/>
      <w:lang w:val="ru-RU" w:eastAsia="ru-RU" w:bidi="ar-SA"/>
    </w:rPr>
  </w:style>
  <w:style w:type="character" w:customStyle="1" w:styleId="-22">
    <w:name w:val="ГОСТ-заголовок2 Знак"/>
    <w:link w:val="-21"/>
    <w:rsid w:val="001D4F19"/>
    <w:rPr>
      <w:rFonts w:ascii="Arial" w:hAnsi="Arial"/>
      <w:b/>
      <w:sz w:val="26"/>
      <w:lang w:val="ru-RU" w:eastAsia="ru-RU" w:bidi="ar-SA"/>
    </w:rPr>
  </w:style>
  <w:style w:type="paragraph" w:styleId="af2">
    <w:name w:val="footnote text"/>
    <w:basedOn w:val="a1"/>
    <w:semiHidden/>
    <w:rsid w:val="000D03EC"/>
  </w:style>
  <w:style w:type="character" w:styleId="af3">
    <w:name w:val="footnote reference"/>
    <w:semiHidden/>
    <w:rsid w:val="000D03EC"/>
    <w:rPr>
      <w:vertAlign w:val="superscript"/>
    </w:rPr>
  </w:style>
  <w:style w:type="character" w:customStyle="1" w:styleId="-8">
    <w:name w:val="ГОСТ-основной Знак"/>
    <w:rsid w:val="000F393A"/>
    <w:rPr>
      <w:sz w:val="24"/>
      <w:lang w:val="ru-RU" w:eastAsia="ru-RU" w:bidi="ar-SA"/>
    </w:rPr>
  </w:style>
  <w:style w:type="paragraph" w:customStyle="1" w:styleId="-9">
    <w:name w:val="ГОСТ-заг_листинг"/>
    <w:basedOn w:val="-3"/>
    <w:next w:val="-7"/>
    <w:rsid w:val="000D03EC"/>
  </w:style>
  <w:style w:type="paragraph" w:customStyle="1" w:styleId="-1-2">
    <w:name w:val="ГОСТ-заг1-скрытый"/>
    <w:basedOn w:val="-1-"/>
    <w:next w:val="-2"/>
    <w:rsid w:val="000D03EC"/>
    <w:pPr>
      <w:numPr>
        <w:numId w:val="0"/>
      </w:numPr>
      <w:ind w:firstLine="709"/>
    </w:pPr>
    <w:rPr>
      <w:rFonts w:cs="Arial"/>
      <w:szCs w:val="28"/>
    </w:rPr>
  </w:style>
  <w:style w:type="paragraph" w:customStyle="1" w:styleId="-2-3">
    <w:name w:val="ГОСТ-заг2-скрытый"/>
    <w:basedOn w:val="-21"/>
    <w:next w:val="-2"/>
    <w:rsid w:val="000D03EC"/>
  </w:style>
  <w:style w:type="paragraph" w:customStyle="1" w:styleId="-3-1">
    <w:name w:val="ГОСТ-заг3-скрытый"/>
    <w:basedOn w:val="-30"/>
    <w:next w:val="-2"/>
    <w:rsid w:val="000D03EC"/>
  </w:style>
  <w:style w:type="character" w:customStyle="1" w:styleId="-a">
    <w:name w:val="ГОСТ-команда"/>
    <w:rsid w:val="000D03EC"/>
    <w:rPr>
      <w:rFonts w:ascii="Courier New" w:hAnsi="Courier New"/>
      <w:sz w:val="22"/>
      <w:szCs w:val="22"/>
    </w:rPr>
  </w:style>
  <w:style w:type="paragraph" w:customStyle="1" w:styleId="---">
    <w:name w:val="ГОСТ-основной-без-отступа"/>
    <w:basedOn w:val="-2"/>
    <w:next w:val="-2"/>
    <w:rsid w:val="000D03EC"/>
    <w:pPr>
      <w:ind w:firstLine="0"/>
    </w:pPr>
  </w:style>
  <w:style w:type="paragraph" w:customStyle="1" w:styleId="--0">
    <w:name w:val="ГОСТ-приложение-заг"/>
    <w:basedOn w:val="-11"/>
    <w:next w:val="--1"/>
    <w:rsid w:val="000D03EC"/>
    <w:pPr>
      <w:spacing w:after="0"/>
      <w:jc w:val="center"/>
    </w:pPr>
  </w:style>
  <w:style w:type="paragraph" w:customStyle="1" w:styleId="--1">
    <w:name w:val="ГОСТ-приложение-тип"/>
    <w:basedOn w:val="-3-1"/>
    <w:next w:val="-2"/>
    <w:rsid w:val="000D03EC"/>
    <w:pPr>
      <w:spacing w:before="240"/>
      <w:jc w:val="center"/>
    </w:pPr>
  </w:style>
  <w:style w:type="paragraph" w:customStyle="1" w:styleId="-b">
    <w:name w:val="ГОСТ-формула"/>
    <w:basedOn w:val="-2"/>
    <w:next w:val="-2"/>
    <w:rsid w:val="000D03EC"/>
    <w:pPr>
      <w:spacing w:before="240" w:after="240"/>
      <w:ind w:firstLine="0"/>
      <w:jc w:val="right"/>
    </w:pPr>
    <w:rPr>
      <w:lang w:val="en-US"/>
    </w:rPr>
  </w:style>
  <w:style w:type="character" w:styleId="af4">
    <w:name w:val="annotation reference"/>
    <w:semiHidden/>
    <w:rsid w:val="00CE19A6"/>
    <w:rPr>
      <w:sz w:val="16"/>
      <w:szCs w:val="16"/>
    </w:rPr>
  </w:style>
  <w:style w:type="paragraph" w:styleId="af5">
    <w:name w:val="annotation text"/>
    <w:basedOn w:val="a1"/>
    <w:link w:val="af6"/>
    <w:semiHidden/>
    <w:rsid w:val="00CE19A6"/>
  </w:style>
  <w:style w:type="paragraph" w:styleId="af7">
    <w:name w:val="annotation subject"/>
    <w:basedOn w:val="af5"/>
    <w:next w:val="af5"/>
    <w:semiHidden/>
    <w:rsid w:val="00CE19A6"/>
    <w:rPr>
      <w:b/>
      <w:bCs/>
    </w:rPr>
  </w:style>
  <w:style w:type="paragraph" w:styleId="a">
    <w:name w:val="List Bullet"/>
    <w:basedOn w:val="a1"/>
    <w:rsid w:val="00406E9B"/>
    <w:pPr>
      <w:numPr>
        <w:numId w:val="7"/>
      </w:numPr>
    </w:pPr>
  </w:style>
  <w:style w:type="character" w:customStyle="1" w:styleId="-Char0">
    <w:name w:val="ГОСТ-основной Char"/>
    <w:rsid w:val="00265A87"/>
    <w:rPr>
      <w:sz w:val="24"/>
      <w:szCs w:val="24"/>
      <w:lang w:val="ru-RU" w:eastAsia="ru-RU" w:bidi="ar-SA"/>
    </w:rPr>
  </w:style>
  <w:style w:type="paragraph" w:styleId="af8">
    <w:name w:val="caption"/>
    <w:basedOn w:val="a1"/>
    <w:next w:val="a1"/>
    <w:uiPriority w:val="35"/>
    <w:qFormat/>
    <w:rsid w:val="004D06B0"/>
    <w:rPr>
      <w:b/>
      <w:bCs/>
    </w:rPr>
  </w:style>
  <w:style w:type="paragraph" w:styleId="4">
    <w:name w:val="List Bullet 4"/>
    <w:basedOn w:val="a1"/>
    <w:rsid w:val="00661CF7"/>
    <w:pPr>
      <w:numPr>
        <w:numId w:val="8"/>
      </w:numPr>
    </w:pPr>
  </w:style>
  <w:style w:type="paragraph" w:customStyle="1" w:styleId="Heading">
    <w:name w:val="Heading"/>
    <w:rsid w:val="000D03EC"/>
    <w:pPr>
      <w:widowControl w:val="0"/>
      <w:overflowPunct w:val="0"/>
      <w:autoSpaceDE w:val="0"/>
      <w:autoSpaceDN w:val="0"/>
      <w:adjustRightInd w:val="0"/>
      <w:textAlignment w:val="baseline"/>
    </w:pPr>
    <w:rPr>
      <w:rFonts w:ascii="Arial" w:hAnsi="Arial"/>
      <w:b/>
      <w:sz w:val="22"/>
    </w:rPr>
  </w:style>
  <w:style w:type="paragraph" w:customStyle="1" w:styleId="--">
    <w:name w:val="ГОСТ-основной-нум"/>
    <w:basedOn w:val="-2"/>
    <w:link w:val="--2"/>
    <w:rsid w:val="001C40D8"/>
    <w:pPr>
      <w:numPr>
        <w:ilvl w:val="2"/>
        <w:numId w:val="13"/>
      </w:numPr>
      <w:spacing w:before="120"/>
    </w:pPr>
  </w:style>
  <w:style w:type="paragraph" w:customStyle="1" w:styleId="af9">
    <w:name w:val="Титул АМТ"/>
    <w:basedOn w:val="a1"/>
    <w:rsid w:val="000D03EC"/>
    <w:pPr>
      <w:suppressAutoHyphens/>
      <w:spacing w:after="400"/>
      <w:jc w:val="center"/>
    </w:pPr>
    <w:rPr>
      <w:sz w:val="28"/>
    </w:rPr>
  </w:style>
  <w:style w:type="paragraph" w:customStyle="1" w:styleId="afa">
    <w:name w:val="Титул Дата"/>
    <w:basedOn w:val="a1"/>
    <w:rsid w:val="000D03EC"/>
    <w:pPr>
      <w:autoSpaceDE w:val="0"/>
      <w:autoSpaceDN w:val="0"/>
      <w:spacing w:line="240" w:lineRule="atLeast"/>
      <w:jc w:val="center"/>
    </w:pPr>
    <w:rPr>
      <w:rFonts w:ascii="Helvetica" w:hAnsi="Helvetica"/>
      <w:b/>
      <w:bCs/>
      <w:noProof/>
      <w:sz w:val="32"/>
      <w:szCs w:val="32"/>
    </w:rPr>
  </w:style>
  <w:style w:type="paragraph" w:customStyle="1" w:styleId="afb">
    <w:name w:val="Титул Дополнительно"/>
    <w:basedOn w:val="a1"/>
    <w:rsid w:val="000D03EC"/>
    <w:pPr>
      <w:spacing w:line="240" w:lineRule="atLeast"/>
      <w:jc w:val="center"/>
    </w:pPr>
    <w:rPr>
      <w:rFonts w:ascii="Helvetica" w:hAnsi="Helvetica"/>
      <w:noProof/>
      <w:sz w:val="32"/>
      <w:szCs w:val="32"/>
    </w:rPr>
  </w:style>
  <w:style w:type="paragraph" w:customStyle="1" w:styleId="afc">
    <w:name w:val="Титул Название"/>
    <w:basedOn w:val="a1"/>
    <w:rsid w:val="000D03EC"/>
    <w:pPr>
      <w:autoSpaceDE w:val="0"/>
      <w:autoSpaceDN w:val="0"/>
      <w:spacing w:after="400" w:line="240" w:lineRule="atLeast"/>
      <w:jc w:val="center"/>
    </w:pPr>
    <w:rPr>
      <w:rFonts w:ascii="Helvetica" w:hAnsi="Helvetica"/>
      <w:b/>
      <w:bCs/>
      <w:sz w:val="36"/>
      <w:szCs w:val="36"/>
    </w:rPr>
  </w:style>
  <w:style w:type="paragraph" w:customStyle="1" w:styleId="afd">
    <w:name w:val="Титул Тип Документа"/>
    <w:basedOn w:val="a1"/>
    <w:rsid w:val="000D03EC"/>
    <w:pPr>
      <w:autoSpaceDE w:val="0"/>
      <w:autoSpaceDN w:val="0"/>
      <w:spacing w:after="400" w:line="240" w:lineRule="atLeast"/>
      <w:jc w:val="center"/>
    </w:pPr>
    <w:rPr>
      <w:rFonts w:ascii="Helvetica" w:hAnsi="Helvetica"/>
      <w:noProof/>
      <w:sz w:val="36"/>
      <w:szCs w:val="36"/>
    </w:rPr>
  </w:style>
  <w:style w:type="paragraph" w:customStyle="1" w:styleId="10">
    <w:name w:val="Заголовок Приложения 1"/>
    <w:basedOn w:val="a1"/>
    <w:next w:val="a1"/>
    <w:rsid w:val="00BB6FF6"/>
    <w:pPr>
      <w:pageBreakBefore/>
      <w:numPr>
        <w:numId w:val="10"/>
      </w:numPr>
      <w:spacing w:before="240" w:after="60"/>
    </w:pPr>
    <w:rPr>
      <w:rFonts w:cs="Arial"/>
      <w:b/>
      <w:bCs/>
      <w:kern w:val="32"/>
      <w:sz w:val="32"/>
      <w:szCs w:val="32"/>
    </w:rPr>
  </w:style>
  <w:style w:type="paragraph" w:customStyle="1" w:styleId="21">
    <w:name w:val="Заголовок Приложения 2"/>
    <w:basedOn w:val="10"/>
    <w:next w:val="a1"/>
    <w:rsid w:val="00BB6FF6"/>
    <w:pPr>
      <w:pageBreakBefore w:val="0"/>
      <w:numPr>
        <w:ilvl w:val="1"/>
      </w:numPr>
    </w:pPr>
    <w:rPr>
      <w:i/>
      <w:sz w:val="28"/>
      <w:szCs w:val="28"/>
    </w:rPr>
  </w:style>
  <w:style w:type="paragraph" w:styleId="2">
    <w:name w:val="List Number 2"/>
    <w:basedOn w:val="a1"/>
    <w:rsid w:val="00DA6224"/>
    <w:pPr>
      <w:numPr>
        <w:numId w:val="11"/>
      </w:numPr>
    </w:pPr>
  </w:style>
  <w:style w:type="paragraph" w:customStyle="1" w:styleId="-c">
    <w:name w:val="ГОСТ-основной интервал"/>
    <w:basedOn w:val="-2"/>
    <w:next w:val="-2"/>
    <w:rsid w:val="00004FE9"/>
    <w:pPr>
      <w:spacing w:before="240"/>
    </w:pPr>
  </w:style>
  <w:style w:type="character" w:customStyle="1" w:styleId="afe">
    <w:name w:val="Моноширинный"/>
    <w:rsid w:val="00004FE9"/>
    <w:rPr>
      <w:rFonts w:ascii="Courier New" w:hAnsi="Courier New"/>
      <w:noProof/>
      <w:lang w:val="en-US"/>
    </w:rPr>
  </w:style>
  <w:style w:type="character" w:styleId="aff">
    <w:name w:val="Strong"/>
    <w:qFormat/>
    <w:rsid w:val="00713E00"/>
    <w:rPr>
      <w:b/>
      <w:bCs/>
    </w:rPr>
  </w:style>
  <w:style w:type="paragraph" w:customStyle="1" w:styleId="ListParagraph1">
    <w:name w:val="List Paragraph1"/>
    <w:basedOn w:val="a1"/>
    <w:uiPriority w:val="34"/>
    <w:qFormat/>
    <w:rsid w:val="00713E00"/>
    <w:pPr>
      <w:ind w:left="708"/>
    </w:pPr>
    <w:rPr>
      <w:rFonts w:eastAsia="Batang"/>
      <w:lang w:eastAsia="ko-KR"/>
    </w:rPr>
  </w:style>
  <w:style w:type="paragraph" w:customStyle="1" w:styleId="12">
    <w:name w:val=".РПД_Тек_Заг1"/>
    <w:rsid w:val="00631F50"/>
    <w:pPr>
      <w:keepNext/>
      <w:pageBreakBefore/>
      <w:numPr>
        <w:numId w:val="12"/>
      </w:numPr>
      <w:spacing w:line="276" w:lineRule="auto"/>
      <w:outlineLvl w:val="0"/>
    </w:pPr>
    <w:rPr>
      <w:rFonts w:ascii="Arial" w:hAnsi="Arial"/>
      <w:b/>
      <w:caps/>
      <w:sz w:val="28"/>
      <w:szCs w:val="28"/>
      <w:lang w:eastAsia="en-US"/>
    </w:rPr>
  </w:style>
  <w:style w:type="paragraph" w:customStyle="1" w:styleId="23">
    <w:name w:val=".РПД_Тек_Заг2"/>
    <w:rsid w:val="00631F50"/>
    <w:pPr>
      <w:keepNext/>
      <w:keepLines/>
      <w:widowControl w:val="0"/>
      <w:numPr>
        <w:ilvl w:val="1"/>
        <w:numId w:val="12"/>
      </w:numPr>
      <w:spacing w:before="45" w:line="276" w:lineRule="auto"/>
      <w:outlineLvl w:val="1"/>
    </w:pPr>
    <w:rPr>
      <w:rFonts w:ascii="Arial" w:hAnsi="Arial"/>
      <w:b/>
      <w:sz w:val="28"/>
      <w:szCs w:val="28"/>
      <w:lang w:eastAsia="en-US"/>
    </w:rPr>
  </w:style>
  <w:style w:type="paragraph" w:customStyle="1" w:styleId="31">
    <w:name w:val=".РПД_Тек_Заг3"/>
    <w:basedOn w:val="a1"/>
    <w:rsid w:val="00631F50"/>
    <w:pPr>
      <w:keepNext/>
      <w:keepLines/>
      <w:widowControl w:val="0"/>
      <w:numPr>
        <w:ilvl w:val="2"/>
        <w:numId w:val="12"/>
      </w:numPr>
      <w:tabs>
        <w:tab w:val="left" w:pos="1701"/>
        <w:tab w:val="left" w:pos="2552"/>
        <w:tab w:val="left" w:pos="3402"/>
      </w:tabs>
      <w:spacing w:before="45" w:after="30"/>
      <w:contextualSpacing/>
      <w:jc w:val="both"/>
      <w:outlineLvl w:val="2"/>
    </w:pPr>
  </w:style>
  <w:style w:type="paragraph" w:styleId="aff0">
    <w:name w:val="Document Map"/>
    <w:basedOn w:val="a1"/>
    <w:link w:val="aff1"/>
    <w:rsid w:val="00BF6F71"/>
    <w:rPr>
      <w:rFonts w:ascii="Tahoma" w:eastAsia="Times New Roman" w:hAnsi="Tahoma"/>
      <w:sz w:val="16"/>
      <w:szCs w:val="16"/>
    </w:rPr>
  </w:style>
  <w:style w:type="character" w:customStyle="1" w:styleId="aff1">
    <w:name w:val="Схема документа Знак"/>
    <w:link w:val="aff0"/>
    <w:rsid w:val="00BF6F71"/>
    <w:rPr>
      <w:rFonts w:ascii="Tahoma" w:hAnsi="Tahoma" w:cs="Tahoma"/>
      <w:sz w:val="16"/>
      <w:szCs w:val="16"/>
    </w:rPr>
  </w:style>
  <w:style w:type="paragraph" w:customStyle="1" w:styleId="aff2">
    <w:name w:val="Простой"/>
    <w:basedOn w:val="a1"/>
    <w:rsid w:val="00634DE3"/>
    <w:pPr>
      <w:overflowPunct w:val="0"/>
      <w:autoSpaceDE w:val="0"/>
      <w:autoSpaceDN w:val="0"/>
      <w:adjustRightInd w:val="0"/>
      <w:spacing w:after="240"/>
      <w:textAlignment w:val="baseline"/>
    </w:pPr>
    <w:rPr>
      <w:rFonts w:cs="Arial"/>
      <w:noProof/>
      <w:spacing w:val="-5"/>
    </w:rPr>
  </w:style>
  <w:style w:type="paragraph" w:styleId="aff3">
    <w:name w:val="List Paragraph"/>
    <w:basedOn w:val="a1"/>
    <w:uiPriority w:val="34"/>
    <w:qFormat/>
    <w:rsid w:val="00A6408B"/>
    <w:pPr>
      <w:ind w:left="708"/>
    </w:pPr>
    <w:rPr>
      <w:rFonts w:eastAsia="Batang"/>
      <w:lang w:eastAsia="ko-KR"/>
    </w:rPr>
  </w:style>
  <w:style w:type="paragraph" w:customStyle="1" w:styleId="IT2">
    <w:name w:val="IT_маркированный_список_уровень_2"/>
    <w:basedOn w:val="a1"/>
    <w:rsid w:val="0093792C"/>
    <w:pPr>
      <w:numPr>
        <w:numId w:val="15"/>
      </w:numPr>
    </w:pPr>
  </w:style>
  <w:style w:type="character" w:customStyle="1" w:styleId="af6">
    <w:name w:val="Текст примечания Знак"/>
    <w:link w:val="af5"/>
    <w:semiHidden/>
    <w:rsid w:val="00CF61CD"/>
  </w:style>
  <w:style w:type="paragraph" w:customStyle="1" w:styleId="17">
    <w:name w:val="Заг1"/>
    <w:basedOn w:val="-1-"/>
    <w:link w:val="18"/>
    <w:qFormat/>
    <w:rsid w:val="00A332CB"/>
    <w:rPr>
      <w:rFonts w:ascii="ISOCPEUR" w:hAnsi="ISOCPEUR"/>
      <w:i/>
    </w:rPr>
  </w:style>
  <w:style w:type="paragraph" w:customStyle="1" w:styleId="110">
    <w:name w:val="Заг1.1"/>
    <w:basedOn w:val="-2-"/>
    <w:link w:val="111"/>
    <w:qFormat/>
    <w:rsid w:val="00A332CB"/>
    <w:rPr>
      <w:rFonts w:ascii="ISOCPEUR" w:hAnsi="ISOCPEUR"/>
      <w:i/>
    </w:rPr>
  </w:style>
  <w:style w:type="character" w:customStyle="1" w:styleId="-1-0">
    <w:name w:val="ГОСТ-заг1-номер Знак"/>
    <w:link w:val="-1-"/>
    <w:rsid w:val="00A332CB"/>
    <w:rPr>
      <w:rFonts w:ascii="Arial" w:eastAsia="Calibri" w:hAnsi="Arial"/>
      <w:b/>
      <w:sz w:val="28"/>
    </w:rPr>
  </w:style>
  <w:style w:type="character" w:customStyle="1" w:styleId="18">
    <w:name w:val="Заг1 Знак"/>
    <w:link w:val="17"/>
    <w:rsid w:val="00A332CB"/>
    <w:rPr>
      <w:rFonts w:ascii="ISOCPEUR" w:eastAsia="Calibri" w:hAnsi="ISOCPEUR"/>
      <w:b/>
      <w:i/>
      <w:sz w:val="28"/>
    </w:rPr>
  </w:style>
  <w:style w:type="paragraph" w:customStyle="1" w:styleId="1110">
    <w:name w:val="Текст1.1.1"/>
    <w:basedOn w:val="--"/>
    <w:link w:val="1111"/>
    <w:qFormat/>
    <w:rsid w:val="00A332CB"/>
    <w:pPr>
      <w:ind w:left="0"/>
      <w:jc w:val="left"/>
    </w:pPr>
    <w:rPr>
      <w:rFonts w:ascii="ISOCPEUR" w:eastAsia="Calibri" w:hAnsi="ISOCPEUR"/>
      <w:i/>
    </w:rPr>
  </w:style>
  <w:style w:type="character" w:customStyle="1" w:styleId="-2-0">
    <w:name w:val="ГОСТ-заг2-номер Знак"/>
    <w:link w:val="-2-"/>
    <w:rsid w:val="00A332CB"/>
    <w:rPr>
      <w:rFonts w:ascii="Arial" w:eastAsia="Calibri" w:hAnsi="Arial"/>
      <w:b/>
      <w:sz w:val="26"/>
    </w:rPr>
  </w:style>
  <w:style w:type="character" w:customStyle="1" w:styleId="111">
    <w:name w:val="Заг1.1 Знак"/>
    <w:link w:val="110"/>
    <w:rsid w:val="00A332CB"/>
    <w:rPr>
      <w:rFonts w:ascii="ISOCPEUR" w:eastAsia="Calibri" w:hAnsi="ISOCPEUR"/>
      <w:b/>
      <w:i/>
      <w:sz w:val="26"/>
    </w:rPr>
  </w:style>
  <w:style w:type="paragraph" w:customStyle="1" w:styleId="112">
    <w:name w:val="Текст1.1"/>
    <w:basedOn w:val="-2-"/>
    <w:link w:val="113"/>
    <w:qFormat/>
    <w:rsid w:val="00555FDE"/>
    <w:pPr>
      <w:spacing w:before="0" w:after="0"/>
      <w:jc w:val="both"/>
    </w:pPr>
    <w:rPr>
      <w:rFonts w:ascii="ISOCPEUR" w:hAnsi="ISOCPEUR"/>
      <w:b w:val="0"/>
      <w:i/>
      <w:sz w:val="24"/>
      <w:szCs w:val="24"/>
    </w:rPr>
  </w:style>
  <w:style w:type="character" w:customStyle="1" w:styleId="--2">
    <w:name w:val="ГОСТ-основной-нум Знак"/>
    <w:link w:val="--"/>
    <w:rsid w:val="00A332CB"/>
    <w:rPr>
      <w:rFonts w:cstheme="minorBidi"/>
      <w:sz w:val="24"/>
      <w:szCs w:val="22"/>
    </w:rPr>
  </w:style>
  <w:style w:type="character" w:customStyle="1" w:styleId="1111">
    <w:name w:val="Текст1.1.1 Знак"/>
    <w:link w:val="1110"/>
    <w:rsid w:val="00A332CB"/>
    <w:rPr>
      <w:rFonts w:ascii="ISOCPEUR" w:eastAsia="Calibri" w:hAnsi="ISOCPEUR"/>
      <w:i/>
      <w:sz w:val="24"/>
    </w:rPr>
  </w:style>
  <w:style w:type="paragraph" w:customStyle="1" w:styleId="19">
    <w:name w:val="Заголовок уровень 1"/>
    <w:basedOn w:val="-1-"/>
    <w:qFormat/>
    <w:rsid w:val="0025185A"/>
    <w:pPr>
      <w:numPr>
        <w:numId w:val="0"/>
      </w:numPr>
      <w:tabs>
        <w:tab w:val="clear" w:pos="1134"/>
        <w:tab w:val="left" w:pos="142"/>
      </w:tabs>
      <w:ind w:firstLine="709"/>
    </w:pPr>
    <w:rPr>
      <w:rFonts w:ascii="ISOCPEUR" w:hAnsi="ISOCPEUR"/>
      <w:i/>
    </w:rPr>
  </w:style>
  <w:style w:type="character" w:customStyle="1" w:styleId="113">
    <w:name w:val="Текст1.1 Знак"/>
    <w:link w:val="112"/>
    <w:rsid w:val="00555FDE"/>
    <w:rPr>
      <w:rFonts w:ascii="ISOCPEUR" w:eastAsia="Calibri" w:hAnsi="ISOCPEUR"/>
      <w:i/>
      <w:sz w:val="24"/>
      <w:szCs w:val="24"/>
    </w:rPr>
  </w:style>
  <w:style w:type="paragraph" w:customStyle="1" w:styleId="34">
    <w:name w:val="Заголовок3"/>
    <w:basedOn w:val="--"/>
    <w:link w:val="35"/>
    <w:qFormat/>
    <w:rsid w:val="0025185A"/>
    <w:pPr>
      <w:numPr>
        <w:ilvl w:val="0"/>
        <w:numId w:val="0"/>
      </w:numPr>
      <w:tabs>
        <w:tab w:val="clear" w:pos="1134"/>
        <w:tab w:val="left" w:pos="142"/>
      </w:tabs>
      <w:ind w:left="142" w:firstLine="709"/>
      <w:jc w:val="left"/>
    </w:pPr>
    <w:rPr>
      <w:rFonts w:ascii="ISOCPEUR" w:hAnsi="ISOCPEUR"/>
      <w:i/>
    </w:rPr>
  </w:style>
  <w:style w:type="character" w:customStyle="1" w:styleId="35">
    <w:name w:val="Заголовок3 Знак"/>
    <w:link w:val="34"/>
    <w:rsid w:val="0025185A"/>
    <w:rPr>
      <w:rFonts w:ascii="ISOCPEUR" w:hAnsi="ISOCPEUR"/>
      <w:i/>
      <w:sz w:val="24"/>
    </w:rPr>
  </w:style>
  <w:style w:type="paragraph" w:customStyle="1" w:styleId="44">
    <w:name w:val="4 цифры"/>
    <w:basedOn w:val="--"/>
    <w:link w:val="45"/>
    <w:qFormat/>
    <w:rsid w:val="009F1322"/>
    <w:pPr>
      <w:numPr>
        <w:ilvl w:val="0"/>
        <w:numId w:val="0"/>
      </w:numPr>
      <w:ind w:firstLine="851"/>
    </w:pPr>
    <w:rPr>
      <w:rFonts w:ascii="ISOCPEUR" w:hAnsi="ISOCPEUR"/>
      <w:i/>
    </w:rPr>
  </w:style>
  <w:style w:type="character" w:customStyle="1" w:styleId="45">
    <w:name w:val="4 цифры Знак"/>
    <w:link w:val="44"/>
    <w:rsid w:val="009F1322"/>
    <w:rPr>
      <w:rFonts w:ascii="ISOCPEUR" w:hAnsi="ISOCPEUR"/>
      <w:i/>
      <w:sz w:val="24"/>
    </w:rPr>
  </w:style>
  <w:style w:type="paragraph" w:customStyle="1" w:styleId="IT">
    <w:name w:val="IT_Пункт"/>
    <w:basedOn w:val="32"/>
    <w:rsid w:val="00312F67"/>
    <w:pPr>
      <w:numPr>
        <w:ilvl w:val="2"/>
        <w:numId w:val="21"/>
      </w:numPr>
      <w:tabs>
        <w:tab w:val="left" w:pos="1683"/>
      </w:tabs>
      <w:suppressAutoHyphens/>
      <w:spacing w:after="240" w:line="360" w:lineRule="auto"/>
    </w:pPr>
    <w:rPr>
      <w:rFonts w:ascii="ISOCPEUR" w:hAnsi="ISOCPEUR" w:cs="Times New Roman"/>
      <w:b w:val="0"/>
      <w:i/>
      <w:iCs/>
      <w:sz w:val="24"/>
      <w:szCs w:val="20"/>
    </w:rPr>
  </w:style>
  <w:style w:type="paragraph" w:customStyle="1" w:styleId="IT0">
    <w:name w:val="IT_Подраздел"/>
    <w:basedOn w:val="24"/>
    <w:rsid w:val="00312F67"/>
    <w:pPr>
      <w:numPr>
        <w:ilvl w:val="1"/>
        <w:numId w:val="21"/>
      </w:numPr>
      <w:suppressAutoHyphens/>
      <w:spacing w:after="240" w:line="360" w:lineRule="auto"/>
    </w:pPr>
    <w:rPr>
      <w:rFonts w:ascii="ISOCPEUR" w:hAnsi="ISOCPEUR" w:cs="Times New Roman"/>
      <w:szCs w:val="20"/>
    </w:rPr>
  </w:style>
  <w:style w:type="paragraph" w:customStyle="1" w:styleId="IT1">
    <w:name w:val="IT_Подпункт"/>
    <w:basedOn w:val="40"/>
    <w:rsid w:val="00312F67"/>
    <w:pPr>
      <w:keepNext w:val="0"/>
      <w:numPr>
        <w:numId w:val="21"/>
      </w:numPr>
      <w:tabs>
        <w:tab w:val="left" w:pos="1870"/>
      </w:tabs>
      <w:spacing w:before="0" w:after="0" w:line="360" w:lineRule="auto"/>
      <w:outlineLvl w:val="9"/>
    </w:pPr>
    <w:rPr>
      <w:rFonts w:ascii="ISOCPEUR" w:hAnsi="ISOCPEUR"/>
      <w:b w:val="0"/>
      <w:bCs w:val="0"/>
      <w:i/>
      <w:iCs/>
      <w:sz w:val="24"/>
      <w:szCs w:val="20"/>
    </w:rPr>
  </w:style>
  <w:style w:type="paragraph" w:styleId="aff4">
    <w:name w:val="Plain Text"/>
    <w:basedOn w:val="a1"/>
    <w:link w:val="aff5"/>
    <w:uiPriority w:val="99"/>
    <w:unhideWhenUsed/>
    <w:rsid w:val="00F56585"/>
    <w:rPr>
      <w:szCs w:val="21"/>
    </w:rPr>
  </w:style>
  <w:style w:type="character" w:customStyle="1" w:styleId="aff5">
    <w:name w:val="Текст Знак"/>
    <w:link w:val="aff4"/>
    <w:uiPriority w:val="99"/>
    <w:rsid w:val="00F56585"/>
    <w:rPr>
      <w:rFonts w:ascii="Calibri" w:eastAsia="Calibri" w:hAnsi="Calibri"/>
      <w:sz w:val="22"/>
      <w:szCs w:val="21"/>
      <w:lang w:eastAsia="en-US"/>
    </w:rPr>
  </w:style>
  <w:style w:type="paragraph" w:customStyle="1" w:styleId="IT3">
    <w:name w:val="IT_Основной текст"/>
    <w:basedOn w:val="a1"/>
    <w:link w:val="IT4"/>
    <w:rsid w:val="00F04ADB"/>
    <w:pPr>
      <w:spacing w:line="360" w:lineRule="auto"/>
      <w:ind w:firstLine="851"/>
      <w:jc w:val="both"/>
    </w:pPr>
    <w:rPr>
      <w:rFonts w:ascii="ISOCPEUR" w:eastAsia="Times New Roman" w:hAnsi="ISOCPEUR"/>
      <w:i/>
      <w:sz w:val="24"/>
      <w:szCs w:val="24"/>
    </w:rPr>
  </w:style>
  <w:style w:type="character" w:customStyle="1" w:styleId="IT4">
    <w:name w:val="IT_Основной текст Знак"/>
    <w:link w:val="IT3"/>
    <w:rsid w:val="00F04ADB"/>
    <w:rPr>
      <w:rFonts w:ascii="ISOCPEUR" w:hAnsi="ISOCPEUR"/>
      <w:i/>
      <w:sz w:val="24"/>
      <w:szCs w:val="24"/>
    </w:rPr>
  </w:style>
  <w:style w:type="character" w:styleId="aff6">
    <w:name w:val="FollowedHyperlink"/>
    <w:uiPriority w:val="99"/>
    <w:unhideWhenUsed/>
    <w:rsid w:val="00294E0E"/>
    <w:rPr>
      <w:color w:val="800080"/>
      <w:u w:val="single"/>
    </w:rPr>
  </w:style>
  <w:style w:type="paragraph" w:customStyle="1" w:styleId="font5">
    <w:name w:val="font5"/>
    <w:basedOn w:val="a1"/>
    <w:rsid w:val="00294E0E"/>
    <w:pPr>
      <w:spacing w:before="100" w:beforeAutospacing="1" w:after="100" w:afterAutospacing="1"/>
    </w:pPr>
    <w:rPr>
      <w:rFonts w:cs="Calibri"/>
    </w:rPr>
  </w:style>
  <w:style w:type="paragraph" w:customStyle="1" w:styleId="xl63">
    <w:name w:val="xl63"/>
    <w:basedOn w:val="a1"/>
    <w:rsid w:val="00294E0E"/>
    <w:pPr>
      <w:pBdr>
        <w:top w:val="single" w:sz="4" w:space="0" w:color="auto"/>
        <w:left w:val="single" w:sz="4" w:space="0" w:color="auto"/>
      </w:pBdr>
      <w:spacing w:before="100" w:beforeAutospacing="1" w:after="100" w:afterAutospacing="1"/>
    </w:pPr>
  </w:style>
  <w:style w:type="paragraph" w:customStyle="1" w:styleId="xl64">
    <w:name w:val="xl64"/>
    <w:basedOn w:val="a1"/>
    <w:rsid w:val="00294E0E"/>
    <w:pPr>
      <w:pBdr>
        <w:top w:val="single" w:sz="4" w:space="0" w:color="auto"/>
        <w:right w:val="single" w:sz="4" w:space="0" w:color="auto"/>
      </w:pBdr>
      <w:spacing w:before="100" w:beforeAutospacing="1" w:after="100" w:afterAutospacing="1"/>
    </w:pPr>
  </w:style>
  <w:style w:type="paragraph" w:customStyle="1" w:styleId="xl65">
    <w:name w:val="xl65"/>
    <w:basedOn w:val="a1"/>
    <w:rsid w:val="00294E0E"/>
    <w:pPr>
      <w:pBdr>
        <w:left w:val="single" w:sz="4" w:space="0" w:color="auto"/>
      </w:pBdr>
      <w:spacing w:before="100" w:beforeAutospacing="1" w:after="100" w:afterAutospacing="1"/>
    </w:pPr>
  </w:style>
  <w:style w:type="paragraph" w:customStyle="1" w:styleId="xl66">
    <w:name w:val="xl66"/>
    <w:basedOn w:val="a1"/>
    <w:rsid w:val="00294E0E"/>
    <w:pPr>
      <w:pBdr>
        <w:right w:val="single" w:sz="4" w:space="0" w:color="auto"/>
      </w:pBdr>
      <w:spacing w:before="100" w:beforeAutospacing="1" w:after="100" w:afterAutospacing="1"/>
    </w:pPr>
  </w:style>
  <w:style w:type="paragraph" w:customStyle="1" w:styleId="xl67">
    <w:name w:val="xl67"/>
    <w:basedOn w:val="a1"/>
    <w:rsid w:val="00294E0E"/>
    <w:pPr>
      <w:pBdr>
        <w:left w:val="single" w:sz="4" w:space="0" w:color="auto"/>
        <w:bottom w:val="single" w:sz="4" w:space="0" w:color="auto"/>
      </w:pBdr>
      <w:spacing w:before="100" w:beforeAutospacing="1" w:after="100" w:afterAutospacing="1"/>
    </w:pPr>
  </w:style>
  <w:style w:type="paragraph" w:customStyle="1" w:styleId="xl68">
    <w:name w:val="xl68"/>
    <w:basedOn w:val="a1"/>
    <w:rsid w:val="00294E0E"/>
    <w:pPr>
      <w:pBdr>
        <w:bottom w:val="single" w:sz="4" w:space="0" w:color="auto"/>
        <w:right w:val="single" w:sz="4" w:space="0" w:color="auto"/>
      </w:pBdr>
      <w:spacing w:before="100" w:beforeAutospacing="1" w:after="100" w:afterAutospacing="1"/>
    </w:pPr>
  </w:style>
  <w:style w:type="paragraph" w:customStyle="1" w:styleId="xl69">
    <w:name w:val="xl69"/>
    <w:basedOn w:val="a1"/>
    <w:rsid w:val="00294E0E"/>
    <w:pPr>
      <w:pBdr>
        <w:top w:val="single" w:sz="4" w:space="0" w:color="auto"/>
        <w:left w:val="single" w:sz="4" w:space="0" w:color="auto"/>
        <w:right w:val="single" w:sz="4" w:space="0" w:color="auto"/>
      </w:pBdr>
      <w:spacing w:before="100" w:beforeAutospacing="1" w:after="100" w:afterAutospacing="1"/>
    </w:pPr>
  </w:style>
  <w:style w:type="paragraph" w:customStyle="1" w:styleId="xl70">
    <w:name w:val="xl70"/>
    <w:basedOn w:val="a1"/>
    <w:rsid w:val="00294E0E"/>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1"/>
    <w:rsid w:val="00294E0E"/>
    <w:pPr>
      <w:pBdr>
        <w:left w:val="single" w:sz="4" w:space="0" w:color="auto"/>
        <w:right w:val="single" w:sz="4" w:space="0" w:color="auto"/>
      </w:pBdr>
      <w:spacing w:before="100" w:beforeAutospacing="1" w:after="100" w:afterAutospacing="1"/>
    </w:pPr>
  </w:style>
  <w:style w:type="paragraph" w:customStyle="1" w:styleId="xl72">
    <w:name w:val="xl72"/>
    <w:basedOn w:val="a1"/>
    <w:rsid w:val="00294E0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1F497D"/>
    </w:rPr>
  </w:style>
  <w:style w:type="paragraph" w:customStyle="1" w:styleId="xl73">
    <w:name w:val="xl73"/>
    <w:basedOn w:val="a1"/>
    <w:rsid w:val="00294E0E"/>
    <w:pPr>
      <w:pBdr>
        <w:left w:val="single" w:sz="4" w:space="0" w:color="auto"/>
      </w:pBdr>
      <w:spacing w:before="100" w:beforeAutospacing="1" w:after="100" w:afterAutospacing="1"/>
    </w:pPr>
  </w:style>
  <w:style w:type="paragraph" w:customStyle="1" w:styleId="xl74">
    <w:name w:val="xl74"/>
    <w:basedOn w:val="a1"/>
    <w:rsid w:val="00294E0E"/>
    <w:pPr>
      <w:pBdr>
        <w:bottom w:val="single" w:sz="4" w:space="0" w:color="auto"/>
      </w:pBdr>
      <w:spacing w:before="100" w:beforeAutospacing="1" w:after="100" w:afterAutospacing="1"/>
    </w:pPr>
  </w:style>
  <w:style w:type="paragraph" w:customStyle="1" w:styleId="xl75">
    <w:name w:val="xl75"/>
    <w:basedOn w:val="a1"/>
    <w:rsid w:val="00294E0E"/>
    <w:pPr>
      <w:pBdr>
        <w:top w:val="single" w:sz="4" w:space="0" w:color="auto"/>
      </w:pBdr>
      <w:spacing w:before="100" w:beforeAutospacing="1" w:after="100" w:afterAutospacing="1"/>
    </w:pPr>
  </w:style>
  <w:style w:type="paragraph" w:customStyle="1" w:styleId="xl76">
    <w:name w:val="xl76"/>
    <w:basedOn w:val="a1"/>
    <w:rsid w:val="00294E0E"/>
    <w:pPr>
      <w:pBdr>
        <w:right w:val="single" w:sz="4" w:space="0" w:color="auto"/>
      </w:pBdr>
      <w:spacing w:before="100" w:beforeAutospacing="1" w:after="100" w:afterAutospacing="1"/>
    </w:pPr>
  </w:style>
  <w:style w:type="paragraph" w:customStyle="1" w:styleId="xl77">
    <w:name w:val="xl77"/>
    <w:basedOn w:val="a1"/>
    <w:rsid w:val="00294E0E"/>
    <w:pPr>
      <w:pBdr>
        <w:bottom w:val="single" w:sz="4" w:space="0" w:color="auto"/>
        <w:right w:val="single" w:sz="4" w:space="0" w:color="auto"/>
      </w:pBdr>
      <w:spacing w:before="100" w:beforeAutospacing="1" w:after="100" w:afterAutospacing="1"/>
    </w:pPr>
  </w:style>
  <w:style w:type="character" w:customStyle="1" w:styleId="50">
    <w:name w:val="Заголовок 5 Знак"/>
    <w:link w:val="5"/>
    <w:rsid w:val="00FE696C"/>
    <w:rPr>
      <w:b/>
      <w:bCs/>
      <w:i/>
      <w:iCs/>
      <w:sz w:val="26"/>
      <w:szCs w:val="26"/>
    </w:rPr>
  </w:style>
  <w:style w:type="character" w:customStyle="1" w:styleId="60">
    <w:name w:val="Заголовок 6 Знак"/>
    <w:link w:val="6"/>
    <w:rsid w:val="00FE696C"/>
    <w:rPr>
      <w:b/>
      <w:bCs/>
      <w:sz w:val="22"/>
      <w:szCs w:val="22"/>
    </w:rPr>
  </w:style>
  <w:style w:type="character" w:customStyle="1" w:styleId="70">
    <w:name w:val="Заголовок 7 Знак"/>
    <w:link w:val="7"/>
    <w:rsid w:val="00FE696C"/>
    <w:rPr>
      <w:sz w:val="24"/>
      <w:szCs w:val="24"/>
    </w:rPr>
  </w:style>
  <w:style w:type="character" w:customStyle="1" w:styleId="80">
    <w:name w:val="Заголовок 8 Знак"/>
    <w:link w:val="8"/>
    <w:rsid w:val="00FE696C"/>
    <w:rPr>
      <w:i/>
      <w:iCs/>
      <w:sz w:val="24"/>
      <w:szCs w:val="24"/>
    </w:rPr>
  </w:style>
  <w:style w:type="character" w:customStyle="1" w:styleId="90">
    <w:name w:val="Заголовок 9 Знак"/>
    <w:link w:val="9"/>
    <w:rsid w:val="00FE696C"/>
    <w:rPr>
      <w:rFonts w:ascii="Arial" w:hAnsi="Arial" w:cs="Arial"/>
      <w:sz w:val="22"/>
      <w:szCs w:val="22"/>
    </w:rPr>
  </w:style>
  <w:style w:type="character" w:customStyle="1" w:styleId="42">
    <w:name w:val="Заголовок 4 Знак"/>
    <w:aliases w:val="Знак1 Знак,Заголовок 4 (Приложение) Знак,H4 Знак,4th level Знак,Caaieiaie 4 (I?eei?aiea) Знак,Level 2 - a Знак,4 Знак,I4 Знак,l4 Знак,heading4 Знак,I41 Знак,41 Знак,l41 Знак,heading41 Знак,(Shift Ctrl 4) Знак,Titre 41 Знак,t4.T4 Знак"/>
    <w:link w:val="40"/>
    <w:rsid w:val="00AE2A9D"/>
    <w:rPr>
      <w:rFonts w:ascii="Calibri" w:eastAsia="Calibri" w:hAnsi="Calibri"/>
      <w:b/>
      <w:bCs/>
      <w:sz w:val="28"/>
      <w:szCs w:val="28"/>
    </w:rPr>
  </w:style>
  <w:style w:type="paragraph" w:customStyle="1" w:styleId="1a">
    <w:name w:val="Стиль1"/>
    <w:basedOn w:val="a1"/>
    <w:rsid w:val="0092507C"/>
    <w:pPr>
      <w:spacing w:before="60" w:after="60" w:line="240" w:lineRule="auto"/>
      <w:ind w:firstLine="567"/>
      <w:jc w:val="both"/>
    </w:pPr>
    <w:rPr>
      <w:rFonts w:ascii="Times New Roman" w:eastAsia="Times New Roman" w:hAnsi="Times New Roman"/>
      <w:sz w:val="24"/>
      <w:szCs w:val="24"/>
      <w:lang w:eastAsia="ru-RU"/>
    </w:rPr>
  </w:style>
  <w:style w:type="paragraph" w:customStyle="1" w:styleId="1">
    <w:name w:val="Маркированный абзац 1"/>
    <w:basedOn w:val="1a"/>
    <w:rsid w:val="0092507C"/>
    <w:pPr>
      <w:numPr>
        <w:numId w:val="26"/>
      </w:numPr>
    </w:pPr>
  </w:style>
  <w:style w:type="paragraph" w:customStyle="1" w:styleId="20">
    <w:name w:val="Маркированный абзац 2"/>
    <w:basedOn w:val="1a"/>
    <w:rsid w:val="0092507C"/>
    <w:pPr>
      <w:numPr>
        <w:ilvl w:val="1"/>
        <w:numId w:val="26"/>
      </w:numPr>
    </w:pPr>
  </w:style>
  <w:style w:type="paragraph" w:customStyle="1" w:styleId="3">
    <w:name w:val="Маркированный абзац 3"/>
    <w:basedOn w:val="1a"/>
    <w:rsid w:val="0092507C"/>
    <w:pPr>
      <w:numPr>
        <w:ilvl w:val="2"/>
        <w:numId w:val="26"/>
      </w:numPr>
      <w:tabs>
        <w:tab w:val="clear" w:pos="2727"/>
      </w:tabs>
      <w:ind w:left="2272" w:hanging="568"/>
    </w:pPr>
  </w:style>
  <w:style w:type="paragraph" w:customStyle="1" w:styleId="a0">
    <w:name w:val="Список обычный"/>
    <w:basedOn w:val="a1"/>
    <w:rsid w:val="002D0166"/>
    <w:pPr>
      <w:numPr>
        <w:numId w:val="29"/>
      </w:numPr>
      <w:spacing w:after="0" w:line="288" w:lineRule="auto"/>
      <w:jc w:val="both"/>
    </w:pPr>
    <w:rPr>
      <w:rFonts w:ascii="Times New Roman" w:eastAsia="Times New Roman" w:hAnsi="Times New Roman"/>
      <w:sz w:val="24"/>
      <w:lang w:eastAsia="ru-RU"/>
    </w:rPr>
  </w:style>
  <w:style w:type="paragraph" w:customStyle="1" w:styleId="TextProtei">
    <w:name w:val="Text.Protei"/>
    <w:rsid w:val="002747CA"/>
    <w:pPr>
      <w:suppressAutoHyphens/>
      <w:spacing w:before="120" w:after="60"/>
      <w:ind w:firstLine="425"/>
      <w:jc w:val="both"/>
    </w:pPr>
    <w:rPr>
      <w:rFonts w:ascii="Verdana" w:hAnsi="Verdana" w:cs="Verdana"/>
      <w:color w:val="00000A"/>
      <w:kern w:val="1"/>
    </w:rPr>
  </w:style>
  <w:style w:type="paragraph" w:styleId="aff7">
    <w:name w:val="Revision"/>
    <w:hidden/>
    <w:uiPriority w:val="99"/>
    <w:semiHidden/>
    <w:rsid w:val="00534E2E"/>
    <w:rPr>
      <w:rFonts w:ascii="Arial" w:eastAsia="Calibri" w:hAnsi="Arial"/>
      <w:lang w:val="en-GB" w:eastAsia="en-GB"/>
    </w:rPr>
  </w:style>
  <w:style w:type="paragraph" w:customStyle="1" w:styleId="1213">
    <w:name w:val="Таблица 12пт 1 интервал"/>
    <w:link w:val="1214"/>
    <w:qFormat/>
    <w:rsid w:val="00A83DFA"/>
    <w:pPr>
      <w:keepLines/>
      <w:spacing w:before="60" w:after="60"/>
      <w:jc w:val="both"/>
    </w:pPr>
    <w:rPr>
      <w:sz w:val="24"/>
    </w:rPr>
  </w:style>
  <w:style w:type="character" w:customStyle="1" w:styleId="1214">
    <w:name w:val="Таблица 12пт 1 интервал Знак"/>
    <w:link w:val="1213"/>
    <w:locked/>
    <w:rsid w:val="00A83DFA"/>
    <w:rPr>
      <w:sz w:val="24"/>
    </w:rPr>
  </w:style>
  <w:style w:type="paragraph" w:customStyle="1" w:styleId="26">
    <w:name w:val="Название 2ур"/>
    <w:basedOn w:val="aff8"/>
    <w:next w:val="12120"/>
    <w:qFormat/>
    <w:rsid w:val="00A83DFA"/>
    <w:pPr>
      <w:keepNext/>
      <w:keepLines/>
      <w:pBdr>
        <w:bottom w:val="none" w:sz="0" w:space="0" w:color="auto"/>
      </w:pBdr>
      <w:tabs>
        <w:tab w:val="center" w:pos="4677"/>
        <w:tab w:val="right" w:pos="9355"/>
      </w:tabs>
      <w:suppressAutoHyphens/>
      <w:autoSpaceDE w:val="0"/>
      <w:autoSpaceDN w:val="0"/>
      <w:adjustRightInd w:val="0"/>
      <w:spacing w:before="120" w:after="60"/>
      <w:contextualSpacing w:val="0"/>
      <w:jc w:val="center"/>
      <w:outlineLvl w:val="0"/>
    </w:pPr>
    <w:rPr>
      <w:rFonts w:ascii="Arial" w:eastAsia="Times New Roman" w:hAnsi="Arial" w:cs="Arial"/>
      <w:b/>
      <w:bCs/>
      <w:color w:val="auto"/>
      <w:spacing w:val="0"/>
      <w:sz w:val="32"/>
      <w:szCs w:val="32"/>
      <w:lang w:val="en-US" w:eastAsia="ru-RU"/>
    </w:rPr>
  </w:style>
  <w:style w:type="paragraph" w:customStyle="1" w:styleId="aff9">
    <w:name w:val="Чертежный"/>
    <w:rsid w:val="00A83DFA"/>
    <w:rPr>
      <w:rFonts w:ascii="Tahoma" w:hAnsi="Tahoma" w:cs="Tahoma"/>
      <w:sz w:val="18"/>
      <w:szCs w:val="16"/>
      <w:lang w:val="uk-UA" w:eastAsia="en-US"/>
    </w:rPr>
  </w:style>
  <w:style w:type="paragraph" w:customStyle="1" w:styleId="12120">
    <w:name w:val="Абзац 12пт 1.2 интервал"/>
    <w:link w:val="12121"/>
    <w:qFormat/>
    <w:rsid w:val="00A83DFA"/>
    <w:pPr>
      <w:ind w:firstLine="851"/>
      <w:jc w:val="both"/>
    </w:pPr>
    <w:rPr>
      <w:bCs/>
      <w:sz w:val="24"/>
      <w:szCs w:val="26"/>
    </w:rPr>
  </w:style>
  <w:style w:type="character" w:customStyle="1" w:styleId="12121">
    <w:name w:val="Абзац 12пт 1.2 интервал Знак"/>
    <w:link w:val="12120"/>
    <w:rsid w:val="00A83DFA"/>
    <w:rPr>
      <w:bCs/>
      <w:sz w:val="24"/>
      <w:szCs w:val="26"/>
    </w:rPr>
  </w:style>
  <w:style w:type="paragraph" w:customStyle="1" w:styleId="1212">
    <w:name w:val="АбзацМ 12пт 1.2 интервал"/>
    <w:basedOn w:val="12120"/>
    <w:qFormat/>
    <w:rsid w:val="00A83DFA"/>
    <w:pPr>
      <w:numPr>
        <w:numId w:val="93"/>
      </w:numPr>
      <w:tabs>
        <w:tab w:val="clear" w:pos="1985"/>
        <w:tab w:val="num" w:pos="1418"/>
      </w:tabs>
      <w:ind w:left="1418" w:firstLine="709"/>
    </w:pPr>
  </w:style>
  <w:style w:type="paragraph" w:customStyle="1" w:styleId="1412">
    <w:name w:val="АбзацН 14пт 1.2 интервал"/>
    <w:basedOn w:val="a1"/>
    <w:qFormat/>
    <w:rsid w:val="00A83DFA"/>
    <w:pPr>
      <w:keepLines/>
      <w:numPr>
        <w:numId w:val="94"/>
      </w:numPr>
      <w:spacing w:before="60" w:after="60" w:line="288" w:lineRule="auto"/>
      <w:jc w:val="both"/>
    </w:pPr>
    <w:rPr>
      <w:rFonts w:ascii="Times New Roman" w:eastAsia="Times New Roman" w:hAnsi="Times New Roman"/>
      <w:sz w:val="28"/>
      <w:lang w:eastAsia="ru-RU"/>
    </w:rPr>
  </w:style>
  <w:style w:type="character" w:customStyle="1" w:styleId="a6">
    <w:name w:val="Верхний колонтитул Знак"/>
    <w:link w:val="a5"/>
    <w:rsid w:val="00A83DFA"/>
    <w:rPr>
      <w:rFonts w:ascii="Arial" w:eastAsia="Calibri" w:hAnsi="Arial"/>
      <w:lang w:val="en-GB" w:eastAsia="en-GB"/>
    </w:rPr>
  </w:style>
  <w:style w:type="numbering" w:customStyle="1" w:styleId="1211">
    <w:name w:val="Маркированный 12пт 1 интервал"/>
    <w:uiPriority w:val="99"/>
    <w:rsid w:val="00A83DFA"/>
    <w:pPr>
      <w:numPr>
        <w:numId w:val="91"/>
      </w:numPr>
    </w:pPr>
  </w:style>
  <w:style w:type="numbering" w:customStyle="1" w:styleId="121">
    <w:name w:val="Маркированный Таблица 12пт 1 интервал"/>
    <w:uiPriority w:val="99"/>
    <w:rsid w:val="00A83DFA"/>
    <w:pPr>
      <w:numPr>
        <w:numId w:val="92"/>
      </w:numPr>
    </w:pPr>
  </w:style>
  <w:style w:type="paragraph" w:customStyle="1" w:styleId="affa">
    <w:name w:val="Название рисунка"/>
    <w:basedOn w:val="af8"/>
    <w:autoRedefine/>
    <w:rsid w:val="00A83DFA"/>
    <w:pPr>
      <w:framePr w:wrap="around" w:vAnchor="page" w:hAnchor="page" w:x="13042" w:y="13722"/>
      <w:tabs>
        <w:tab w:val="left" w:pos="0"/>
      </w:tabs>
      <w:spacing w:before="240" w:after="60" w:line="288" w:lineRule="auto"/>
      <w:jc w:val="center"/>
    </w:pPr>
    <w:rPr>
      <w:rFonts w:ascii="ISOCPEUR" w:eastAsia="Times New Roman" w:hAnsi="ISOCPEUR"/>
      <w:b w:val="0"/>
      <w:i/>
      <w:lang w:eastAsia="ru-RU"/>
    </w:rPr>
  </w:style>
  <w:style w:type="character" w:customStyle="1" w:styleId="a8">
    <w:name w:val="Нижний колонтитул Знак"/>
    <w:link w:val="a7"/>
    <w:rsid w:val="00A83DFA"/>
    <w:rPr>
      <w:rFonts w:ascii="Arial" w:eastAsia="Calibri" w:hAnsi="Arial"/>
      <w:lang w:val="en-GB" w:eastAsia="en-GB"/>
    </w:rPr>
  </w:style>
  <w:style w:type="paragraph" w:customStyle="1" w:styleId="141">
    <w:name w:val="Таблица 14 пт 1 интервал"/>
    <w:basedOn w:val="a1"/>
    <w:link w:val="1410"/>
    <w:qFormat/>
    <w:rsid w:val="00A83DFA"/>
    <w:pPr>
      <w:keepLines/>
      <w:autoSpaceDE w:val="0"/>
      <w:autoSpaceDN w:val="0"/>
      <w:adjustRightInd w:val="0"/>
      <w:spacing w:before="60" w:after="60" w:line="240" w:lineRule="auto"/>
    </w:pPr>
    <w:rPr>
      <w:rFonts w:ascii="Times New Roman" w:eastAsia="Times New Roman" w:hAnsi="Times New Roman"/>
      <w:sz w:val="28"/>
      <w:lang w:eastAsia="ru-RU"/>
    </w:rPr>
  </w:style>
  <w:style w:type="character" w:customStyle="1" w:styleId="1410">
    <w:name w:val="Таблица 14 пт 1 интервал Знак"/>
    <w:link w:val="141"/>
    <w:rsid w:val="00A83DFA"/>
    <w:rPr>
      <w:sz w:val="28"/>
    </w:rPr>
  </w:style>
  <w:style w:type="paragraph" w:customStyle="1" w:styleId="1215">
    <w:name w:val="ТаблицаЖ 12пт 1 интервал"/>
    <w:basedOn w:val="1213"/>
    <w:link w:val="1216"/>
    <w:qFormat/>
    <w:rsid w:val="00A83DFA"/>
    <w:pPr>
      <w:suppressAutoHyphens/>
    </w:pPr>
    <w:rPr>
      <w:b/>
    </w:rPr>
  </w:style>
  <w:style w:type="character" w:customStyle="1" w:styleId="1216">
    <w:name w:val="ТаблицаЖ 12пт 1 интервал Знак"/>
    <w:link w:val="1215"/>
    <w:rsid w:val="00A83DFA"/>
    <w:rPr>
      <w:b/>
      <w:sz w:val="24"/>
    </w:rPr>
  </w:style>
  <w:style w:type="paragraph" w:customStyle="1" w:styleId="1210">
    <w:name w:val="ТаблицаМ 12пт 1 интервал"/>
    <w:basedOn w:val="1213"/>
    <w:qFormat/>
    <w:rsid w:val="00A83DFA"/>
    <w:pPr>
      <w:numPr>
        <w:numId w:val="92"/>
      </w:numPr>
      <w:tabs>
        <w:tab w:val="clear" w:pos="397"/>
      </w:tabs>
      <w:ind w:left="0" w:firstLine="709"/>
    </w:pPr>
  </w:style>
  <w:style w:type="paragraph" w:customStyle="1" w:styleId="affb">
    <w:name w:val="Исполнитель"/>
    <w:basedOn w:val="a1"/>
    <w:next w:val="12120"/>
    <w:qFormat/>
    <w:rsid w:val="00A83DFA"/>
    <w:pPr>
      <w:widowControl w:val="0"/>
      <w:autoSpaceDE w:val="0"/>
      <w:autoSpaceDN w:val="0"/>
      <w:adjustRightInd w:val="0"/>
      <w:spacing w:before="120" w:after="0" w:line="240" w:lineRule="auto"/>
      <w:ind w:firstLine="176"/>
      <w:jc w:val="center"/>
    </w:pPr>
    <w:rPr>
      <w:rFonts w:eastAsia="Times New Roman"/>
      <w:b/>
      <w:bCs/>
      <w:color w:val="000000"/>
      <w:sz w:val="32"/>
      <w:szCs w:val="32"/>
      <w:lang w:eastAsia="ru-RU"/>
    </w:rPr>
  </w:style>
  <w:style w:type="paragraph" w:styleId="aff8">
    <w:name w:val="Title"/>
    <w:basedOn w:val="a1"/>
    <w:next w:val="a1"/>
    <w:link w:val="affc"/>
    <w:qFormat/>
    <w:rsid w:val="00A83D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c">
    <w:name w:val="Название Знак"/>
    <w:basedOn w:val="a2"/>
    <w:link w:val="aff8"/>
    <w:rsid w:val="00A83DFA"/>
    <w:rPr>
      <w:rFonts w:asciiTheme="majorHAnsi" w:eastAsiaTheme="majorEastAsia" w:hAnsiTheme="majorHAnsi" w:cstheme="majorBidi"/>
      <w:color w:val="17365D" w:themeColor="text2" w:themeShade="BF"/>
      <w:spacing w:val="5"/>
      <w:kern w:val="28"/>
      <w:sz w:val="52"/>
      <w:szCs w:val="5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2">
    <w:name w:val="121"/>
    <w:pPr>
      <w:numPr>
        <w:numId w:val="92"/>
      </w:numPr>
    </w:pPr>
  </w:style>
  <w:style w:type="numbering" w:customStyle="1" w:styleId="-3">
    <w:name w:val="1211"/>
    <w:pPr>
      <w:numPr>
        <w:numId w:val="91"/>
      </w:numPr>
    </w:pPr>
  </w:style>
</w:styles>
</file>

<file path=word/webSettings.xml><?xml version="1.0" encoding="utf-8"?>
<w:webSettings xmlns:r="http://schemas.openxmlformats.org/officeDocument/2006/relationships" xmlns:w="http://schemas.openxmlformats.org/wordprocessingml/2006/main">
  <w:divs>
    <w:div w:id="9576774">
      <w:bodyDiv w:val="1"/>
      <w:marLeft w:val="0"/>
      <w:marRight w:val="0"/>
      <w:marTop w:val="0"/>
      <w:marBottom w:val="0"/>
      <w:divBdr>
        <w:top w:val="none" w:sz="0" w:space="0" w:color="auto"/>
        <w:left w:val="none" w:sz="0" w:space="0" w:color="auto"/>
        <w:bottom w:val="none" w:sz="0" w:space="0" w:color="auto"/>
        <w:right w:val="none" w:sz="0" w:space="0" w:color="auto"/>
      </w:divBdr>
    </w:div>
    <w:div w:id="32121887">
      <w:bodyDiv w:val="1"/>
      <w:marLeft w:val="0"/>
      <w:marRight w:val="0"/>
      <w:marTop w:val="0"/>
      <w:marBottom w:val="0"/>
      <w:divBdr>
        <w:top w:val="none" w:sz="0" w:space="0" w:color="auto"/>
        <w:left w:val="none" w:sz="0" w:space="0" w:color="auto"/>
        <w:bottom w:val="none" w:sz="0" w:space="0" w:color="auto"/>
        <w:right w:val="none" w:sz="0" w:space="0" w:color="auto"/>
      </w:divBdr>
    </w:div>
    <w:div w:id="90858083">
      <w:bodyDiv w:val="1"/>
      <w:marLeft w:val="0"/>
      <w:marRight w:val="0"/>
      <w:marTop w:val="0"/>
      <w:marBottom w:val="0"/>
      <w:divBdr>
        <w:top w:val="none" w:sz="0" w:space="0" w:color="auto"/>
        <w:left w:val="none" w:sz="0" w:space="0" w:color="auto"/>
        <w:bottom w:val="none" w:sz="0" w:space="0" w:color="auto"/>
        <w:right w:val="none" w:sz="0" w:space="0" w:color="auto"/>
      </w:divBdr>
    </w:div>
    <w:div w:id="122426888">
      <w:bodyDiv w:val="1"/>
      <w:marLeft w:val="0"/>
      <w:marRight w:val="0"/>
      <w:marTop w:val="0"/>
      <w:marBottom w:val="0"/>
      <w:divBdr>
        <w:top w:val="none" w:sz="0" w:space="0" w:color="auto"/>
        <w:left w:val="none" w:sz="0" w:space="0" w:color="auto"/>
        <w:bottom w:val="none" w:sz="0" w:space="0" w:color="auto"/>
        <w:right w:val="none" w:sz="0" w:space="0" w:color="auto"/>
      </w:divBdr>
    </w:div>
    <w:div w:id="401678039">
      <w:bodyDiv w:val="1"/>
      <w:marLeft w:val="0"/>
      <w:marRight w:val="0"/>
      <w:marTop w:val="0"/>
      <w:marBottom w:val="0"/>
      <w:divBdr>
        <w:top w:val="none" w:sz="0" w:space="0" w:color="auto"/>
        <w:left w:val="none" w:sz="0" w:space="0" w:color="auto"/>
        <w:bottom w:val="none" w:sz="0" w:space="0" w:color="auto"/>
        <w:right w:val="none" w:sz="0" w:space="0" w:color="auto"/>
      </w:divBdr>
    </w:div>
    <w:div w:id="453445819">
      <w:bodyDiv w:val="1"/>
      <w:marLeft w:val="0"/>
      <w:marRight w:val="0"/>
      <w:marTop w:val="0"/>
      <w:marBottom w:val="0"/>
      <w:divBdr>
        <w:top w:val="none" w:sz="0" w:space="0" w:color="auto"/>
        <w:left w:val="none" w:sz="0" w:space="0" w:color="auto"/>
        <w:bottom w:val="none" w:sz="0" w:space="0" w:color="auto"/>
        <w:right w:val="none" w:sz="0" w:space="0" w:color="auto"/>
      </w:divBdr>
    </w:div>
    <w:div w:id="474882070">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89043025">
      <w:bodyDiv w:val="1"/>
      <w:marLeft w:val="0"/>
      <w:marRight w:val="0"/>
      <w:marTop w:val="0"/>
      <w:marBottom w:val="0"/>
      <w:divBdr>
        <w:top w:val="none" w:sz="0" w:space="0" w:color="auto"/>
        <w:left w:val="none" w:sz="0" w:space="0" w:color="auto"/>
        <w:bottom w:val="none" w:sz="0" w:space="0" w:color="auto"/>
        <w:right w:val="none" w:sz="0" w:space="0" w:color="auto"/>
      </w:divBdr>
    </w:div>
    <w:div w:id="663358221">
      <w:bodyDiv w:val="1"/>
      <w:marLeft w:val="0"/>
      <w:marRight w:val="0"/>
      <w:marTop w:val="0"/>
      <w:marBottom w:val="0"/>
      <w:divBdr>
        <w:top w:val="none" w:sz="0" w:space="0" w:color="auto"/>
        <w:left w:val="none" w:sz="0" w:space="0" w:color="auto"/>
        <w:bottom w:val="none" w:sz="0" w:space="0" w:color="auto"/>
        <w:right w:val="none" w:sz="0" w:space="0" w:color="auto"/>
      </w:divBdr>
    </w:div>
    <w:div w:id="675111442">
      <w:bodyDiv w:val="1"/>
      <w:marLeft w:val="0"/>
      <w:marRight w:val="0"/>
      <w:marTop w:val="0"/>
      <w:marBottom w:val="0"/>
      <w:divBdr>
        <w:top w:val="none" w:sz="0" w:space="0" w:color="auto"/>
        <w:left w:val="none" w:sz="0" w:space="0" w:color="auto"/>
        <w:bottom w:val="none" w:sz="0" w:space="0" w:color="auto"/>
        <w:right w:val="none" w:sz="0" w:space="0" w:color="auto"/>
      </w:divBdr>
    </w:div>
    <w:div w:id="704209983">
      <w:bodyDiv w:val="1"/>
      <w:marLeft w:val="0"/>
      <w:marRight w:val="0"/>
      <w:marTop w:val="0"/>
      <w:marBottom w:val="0"/>
      <w:divBdr>
        <w:top w:val="none" w:sz="0" w:space="0" w:color="auto"/>
        <w:left w:val="none" w:sz="0" w:space="0" w:color="auto"/>
        <w:bottom w:val="none" w:sz="0" w:space="0" w:color="auto"/>
        <w:right w:val="none" w:sz="0" w:space="0" w:color="auto"/>
      </w:divBdr>
    </w:div>
    <w:div w:id="734166329">
      <w:bodyDiv w:val="1"/>
      <w:marLeft w:val="0"/>
      <w:marRight w:val="0"/>
      <w:marTop w:val="0"/>
      <w:marBottom w:val="0"/>
      <w:divBdr>
        <w:top w:val="none" w:sz="0" w:space="0" w:color="auto"/>
        <w:left w:val="none" w:sz="0" w:space="0" w:color="auto"/>
        <w:bottom w:val="none" w:sz="0" w:space="0" w:color="auto"/>
        <w:right w:val="none" w:sz="0" w:space="0" w:color="auto"/>
      </w:divBdr>
    </w:div>
    <w:div w:id="744374787">
      <w:bodyDiv w:val="1"/>
      <w:marLeft w:val="0"/>
      <w:marRight w:val="0"/>
      <w:marTop w:val="0"/>
      <w:marBottom w:val="0"/>
      <w:divBdr>
        <w:top w:val="none" w:sz="0" w:space="0" w:color="auto"/>
        <w:left w:val="none" w:sz="0" w:space="0" w:color="auto"/>
        <w:bottom w:val="none" w:sz="0" w:space="0" w:color="auto"/>
        <w:right w:val="none" w:sz="0" w:space="0" w:color="auto"/>
      </w:divBdr>
    </w:div>
    <w:div w:id="821577460">
      <w:bodyDiv w:val="1"/>
      <w:marLeft w:val="0"/>
      <w:marRight w:val="0"/>
      <w:marTop w:val="0"/>
      <w:marBottom w:val="0"/>
      <w:divBdr>
        <w:top w:val="none" w:sz="0" w:space="0" w:color="auto"/>
        <w:left w:val="none" w:sz="0" w:space="0" w:color="auto"/>
        <w:bottom w:val="none" w:sz="0" w:space="0" w:color="auto"/>
        <w:right w:val="none" w:sz="0" w:space="0" w:color="auto"/>
      </w:divBdr>
    </w:div>
    <w:div w:id="914320666">
      <w:bodyDiv w:val="1"/>
      <w:marLeft w:val="0"/>
      <w:marRight w:val="0"/>
      <w:marTop w:val="0"/>
      <w:marBottom w:val="0"/>
      <w:divBdr>
        <w:top w:val="none" w:sz="0" w:space="0" w:color="auto"/>
        <w:left w:val="none" w:sz="0" w:space="0" w:color="auto"/>
        <w:bottom w:val="none" w:sz="0" w:space="0" w:color="auto"/>
        <w:right w:val="none" w:sz="0" w:space="0" w:color="auto"/>
      </w:divBdr>
    </w:div>
    <w:div w:id="961769470">
      <w:bodyDiv w:val="1"/>
      <w:marLeft w:val="0"/>
      <w:marRight w:val="0"/>
      <w:marTop w:val="0"/>
      <w:marBottom w:val="0"/>
      <w:divBdr>
        <w:top w:val="none" w:sz="0" w:space="0" w:color="auto"/>
        <w:left w:val="none" w:sz="0" w:space="0" w:color="auto"/>
        <w:bottom w:val="none" w:sz="0" w:space="0" w:color="auto"/>
        <w:right w:val="none" w:sz="0" w:space="0" w:color="auto"/>
      </w:divBdr>
    </w:div>
    <w:div w:id="1176000982">
      <w:bodyDiv w:val="1"/>
      <w:marLeft w:val="0"/>
      <w:marRight w:val="0"/>
      <w:marTop w:val="0"/>
      <w:marBottom w:val="0"/>
      <w:divBdr>
        <w:top w:val="none" w:sz="0" w:space="0" w:color="auto"/>
        <w:left w:val="none" w:sz="0" w:space="0" w:color="auto"/>
        <w:bottom w:val="none" w:sz="0" w:space="0" w:color="auto"/>
        <w:right w:val="none" w:sz="0" w:space="0" w:color="auto"/>
      </w:divBdr>
    </w:div>
    <w:div w:id="1293898899">
      <w:bodyDiv w:val="1"/>
      <w:marLeft w:val="0"/>
      <w:marRight w:val="0"/>
      <w:marTop w:val="0"/>
      <w:marBottom w:val="0"/>
      <w:divBdr>
        <w:top w:val="none" w:sz="0" w:space="0" w:color="auto"/>
        <w:left w:val="none" w:sz="0" w:space="0" w:color="auto"/>
        <w:bottom w:val="none" w:sz="0" w:space="0" w:color="auto"/>
        <w:right w:val="none" w:sz="0" w:space="0" w:color="auto"/>
      </w:divBdr>
    </w:div>
    <w:div w:id="1294599755">
      <w:bodyDiv w:val="1"/>
      <w:marLeft w:val="0"/>
      <w:marRight w:val="0"/>
      <w:marTop w:val="0"/>
      <w:marBottom w:val="0"/>
      <w:divBdr>
        <w:top w:val="none" w:sz="0" w:space="0" w:color="auto"/>
        <w:left w:val="none" w:sz="0" w:space="0" w:color="auto"/>
        <w:bottom w:val="none" w:sz="0" w:space="0" w:color="auto"/>
        <w:right w:val="none" w:sz="0" w:space="0" w:color="auto"/>
      </w:divBdr>
    </w:div>
    <w:div w:id="1297419758">
      <w:bodyDiv w:val="1"/>
      <w:marLeft w:val="0"/>
      <w:marRight w:val="0"/>
      <w:marTop w:val="0"/>
      <w:marBottom w:val="0"/>
      <w:divBdr>
        <w:top w:val="none" w:sz="0" w:space="0" w:color="auto"/>
        <w:left w:val="none" w:sz="0" w:space="0" w:color="auto"/>
        <w:bottom w:val="none" w:sz="0" w:space="0" w:color="auto"/>
        <w:right w:val="none" w:sz="0" w:space="0" w:color="auto"/>
      </w:divBdr>
    </w:div>
    <w:div w:id="1328630550">
      <w:bodyDiv w:val="1"/>
      <w:marLeft w:val="0"/>
      <w:marRight w:val="0"/>
      <w:marTop w:val="0"/>
      <w:marBottom w:val="0"/>
      <w:divBdr>
        <w:top w:val="none" w:sz="0" w:space="0" w:color="auto"/>
        <w:left w:val="none" w:sz="0" w:space="0" w:color="auto"/>
        <w:bottom w:val="none" w:sz="0" w:space="0" w:color="auto"/>
        <w:right w:val="none" w:sz="0" w:space="0" w:color="auto"/>
      </w:divBdr>
    </w:div>
    <w:div w:id="1340504579">
      <w:bodyDiv w:val="1"/>
      <w:marLeft w:val="0"/>
      <w:marRight w:val="0"/>
      <w:marTop w:val="0"/>
      <w:marBottom w:val="0"/>
      <w:divBdr>
        <w:top w:val="none" w:sz="0" w:space="0" w:color="auto"/>
        <w:left w:val="none" w:sz="0" w:space="0" w:color="auto"/>
        <w:bottom w:val="none" w:sz="0" w:space="0" w:color="auto"/>
        <w:right w:val="none" w:sz="0" w:space="0" w:color="auto"/>
      </w:divBdr>
    </w:div>
    <w:div w:id="1407874734">
      <w:bodyDiv w:val="1"/>
      <w:marLeft w:val="0"/>
      <w:marRight w:val="0"/>
      <w:marTop w:val="0"/>
      <w:marBottom w:val="0"/>
      <w:divBdr>
        <w:top w:val="none" w:sz="0" w:space="0" w:color="auto"/>
        <w:left w:val="none" w:sz="0" w:space="0" w:color="auto"/>
        <w:bottom w:val="none" w:sz="0" w:space="0" w:color="auto"/>
        <w:right w:val="none" w:sz="0" w:space="0" w:color="auto"/>
      </w:divBdr>
    </w:div>
    <w:div w:id="1425882710">
      <w:bodyDiv w:val="1"/>
      <w:marLeft w:val="0"/>
      <w:marRight w:val="0"/>
      <w:marTop w:val="0"/>
      <w:marBottom w:val="0"/>
      <w:divBdr>
        <w:top w:val="none" w:sz="0" w:space="0" w:color="auto"/>
        <w:left w:val="none" w:sz="0" w:space="0" w:color="auto"/>
        <w:bottom w:val="none" w:sz="0" w:space="0" w:color="auto"/>
        <w:right w:val="none" w:sz="0" w:space="0" w:color="auto"/>
      </w:divBdr>
    </w:div>
    <w:div w:id="1437360977">
      <w:bodyDiv w:val="1"/>
      <w:marLeft w:val="0"/>
      <w:marRight w:val="0"/>
      <w:marTop w:val="0"/>
      <w:marBottom w:val="0"/>
      <w:divBdr>
        <w:top w:val="none" w:sz="0" w:space="0" w:color="auto"/>
        <w:left w:val="none" w:sz="0" w:space="0" w:color="auto"/>
        <w:bottom w:val="none" w:sz="0" w:space="0" w:color="auto"/>
        <w:right w:val="none" w:sz="0" w:space="0" w:color="auto"/>
      </w:divBdr>
    </w:div>
    <w:div w:id="1454055553">
      <w:bodyDiv w:val="1"/>
      <w:marLeft w:val="0"/>
      <w:marRight w:val="0"/>
      <w:marTop w:val="0"/>
      <w:marBottom w:val="0"/>
      <w:divBdr>
        <w:top w:val="none" w:sz="0" w:space="0" w:color="auto"/>
        <w:left w:val="none" w:sz="0" w:space="0" w:color="auto"/>
        <w:bottom w:val="none" w:sz="0" w:space="0" w:color="auto"/>
        <w:right w:val="none" w:sz="0" w:space="0" w:color="auto"/>
      </w:divBdr>
    </w:div>
    <w:div w:id="1476340835">
      <w:bodyDiv w:val="1"/>
      <w:marLeft w:val="0"/>
      <w:marRight w:val="0"/>
      <w:marTop w:val="0"/>
      <w:marBottom w:val="0"/>
      <w:divBdr>
        <w:top w:val="none" w:sz="0" w:space="0" w:color="auto"/>
        <w:left w:val="none" w:sz="0" w:space="0" w:color="auto"/>
        <w:bottom w:val="none" w:sz="0" w:space="0" w:color="auto"/>
        <w:right w:val="none" w:sz="0" w:space="0" w:color="auto"/>
      </w:divBdr>
    </w:div>
    <w:div w:id="1478956474">
      <w:bodyDiv w:val="1"/>
      <w:marLeft w:val="0"/>
      <w:marRight w:val="0"/>
      <w:marTop w:val="0"/>
      <w:marBottom w:val="0"/>
      <w:divBdr>
        <w:top w:val="none" w:sz="0" w:space="0" w:color="auto"/>
        <w:left w:val="none" w:sz="0" w:space="0" w:color="auto"/>
        <w:bottom w:val="none" w:sz="0" w:space="0" w:color="auto"/>
        <w:right w:val="none" w:sz="0" w:space="0" w:color="auto"/>
      </w:divBdr>
    </w:div>
    <w:div w:id="1714230263">
      <w:bodyDiv w:val="1"/>
      <w:marLeft w:val="0"/>
      <w:marRight w:val="0"/>
      <w:marTop w:val="0"/>
      <w:marBottom w:val="0"/>
      <w:divBdr>
        <w:top w:val="none" w:sz="0" w:space="0" w:color="auto"/>
        <w:left w:val="none" w:sz="0" w:space="0" w:color="auto"/>
        <w:bottom w:val="none" w:sz="0" w:space="0" w:color="auto"/>
        <w:right w:val="none" w:sz="0" w:space="0" w:color="auto"/>
      </w:divBdr>
    </w:div>
    <w:div w:id="1800494300">
      <w:bodyDiv w:val="1"/>
      <w:marLeft w:val="0"/>
      <w:marRight w:val="0"/>
      <w:marTop w:val="0"/>
      <w:marBottom w:val="0"/>
      <w:divBdr>
        <w:top w:val="none" w:sz="0" w:space="0" w:color="auto"/>
        <w:left w:val="none" w:sz="0" w:space="0" w:color="auto"/>
        <w:bottom w:val="none" w:sz="0" w:space="0" w:color="auto"/>
        <w:right w:val="none" w:sz="0" w:space="0" w:color="auto"/>
      </w:divBdr>
    </w:div>
    <w:div w:id="1820070152">
      <w:bodyDiv w:val="1"/>
      <w:marLeft w:val="0"/>
      <w:marRight w:val="0"/>
      <w:marTop w:val="0"/>
      <w:marBottom w:val="0"/>
      <w:divBdr>
        <w:top w:val="none" w:sz="0" w:space="0" w:color="auto"/>
        <w:left w:val="none" w:sz="0" w:space="0" w:color="auto"/>
        <w:bottom w:val="none" w:sz="0" w:space="0" w:color="auto"/>
        <w:right w:val="none" w:sz="0" w:space="0" w:color="auto"/>
      </w:divBdr>
    </w:div>
    <w:div w:id="1947275073">
      <w:bodyDiv w:val="1"/>
      <w:marLeft w:val="0"/>
      <w:marRight w:val="0"/>
      <w:marTop w:val="0"/>
      <w:marBottom w:val="0"/>
      <w:divBdr>
        <w:top w:val="none" w:sz="0" w:space="0" w:color="auto"/>
        <w:left w:val="none" w:sz="0" w:space="0" w:color="auto"/>
        <w:bottom w:val="none" w:sz="0" w:space="0" w:color="auto"/>
        <w:right w:val="none" w:sz="0" w:space="0" w:color="auto"/>
      </w:divBdr>
    </w:div>
    <w:div w:id="1992439611">
      <w:bodyDiv w:val="1"/>
      <w:marLeft w:val="0"/>
      <w:marRight w:val="0"/>
      <w:marTop w:val="0"/>
      <w:marBottom w:val="0"/>
      <w:divBdr>
        <w:top w:val="none" w:sz="0" w:space="0" w:color="auto"/>
        <w:left w:val="none" w:sz="0" w:space="0" w:color="auto"/>
        <w:bottom w:val="none" w:sz="0" w:space="0" w:color="auto"/>
        <w:right w:val="none" w:sz="0" w:space="0" w:color="auto"/>
      </w:divBdr>
    </w:div>
    <w:div w:id="2029066623">
      <w:bodyDiv w:val="1"/>
      <w:marLeft w:val="0"/>
      <w:marRight w:val="0"/>
      <w:marTop w:val="0"/>
      <w:marBottom w:val="0"/>
      <w:divBdr>
        <w:top w:val="none" w:sz="0" w:space="0" w:color="auto"/>
        <w:left w:val="none" w:sz="0" w:space="0" w:color="auto"/>
        <w:bottom w:val="none" w:sz="0" w:space="0" w:color="auto"/>
        <w:right w:val="none" w:sz="0" w:space="0" w:color="auto"/>
      </w:divBdr>
    </w:div>
    <w:div w:id="2050758543">
      <w:bodyDiv w:val="1"/>
      <w:marLeft w:val="0"/>
      <w:marRight w:val="0"/>
      <w:marTop w:val="0"/>
      <w:marBottom w:val="0"/>
      <w:divBdr>
        <w:top w:val="none" w:sz="0" w:space="0" w:color="auto"/>
        <w:left w:val="none" w:sz="0" w:space="0" w:color="auto"/>
        <w:bottom w:val="none" w:sz="0" w:space="0" w:color="auto"/>
        <w:right w:val="none" w:sz="0" w:space="0" w:color="auto"/>
      </w:divBdr>
    </w:div>
    <w:div w:id="2069450234">
      <w:bodyDiv w:val="1"/>
      <w:marLeft w:val="0"/>
      <w:marRight w:val="0"/>
      <w:marTop w:val="0"/>
      <w:marBottom w:val="0"/>
      <w:divBdr>
        <w:top w:val="none" w:sz="0" w:space="0" w:color="auto"/>
        <w:left w:val="none" w:sz="0" w:space="0" w:color="auto"/>
        <w:bottom w:val="none" w:sz="0" w:space="0" w:color="auto"/>
        <w:right w:val="none" w:sz="0" w:space="0" w:color="auto"/>
      </w:divBdr>
    </w:div>
    <w:div w:id="2101442331">
      <w:bodyDiv w:val="1"/>
      <w:marLeft w:val="0"/>
      <w:marRight w:val="0"/>
      <w:marTop w:val="0"/>
      <w:marBottom w:val="0"/>
      <w:divBdr>
        <w:top w:val="none" w:sz="0" w:space="0" w:color="auto"/>
        <w:left w:val="none" w:sz="0" w:space="0" w:color="auto"/>
        <w:bottom w:val="none" w:sz="0" w:space="0" w:color="auto"/>
        <w:right w:val="none" w:sz="0" w:space="0" w:color="auto"/>
      </w:divBdr>
    </w:div>
    <w:div w:id="2121021221">
      <w:bodyDiv w:val="1"/>
      <w:marLeft w:val="0"/>
      <w:marRight w:val="0"/>
      <w:marTop w:val="0"/>
      <w:marBottom w:val="0"/>
      <w:divBdr>
        <w:top w:val="none" w:sz="0" w:space="0" w:color="auto"/>
        <w:left w:val="none" w:sz="0" w:space="0" w:color="auto"/>
        <w:bottom w:val="none" w:sz="0" w:space="0" w:color="auto"/>
        <w:right w:val="none" w:sz="0" w:space="0" w:color="auto"/>
      </w:divBdr>
    </w:div>
    <w:div w:id="2135637011">
      <w:bodyDiv w:val="1"/>
      <w:marLeft w:val="0"/>
      <w:marRight w:val="0"/>
      <w:marTop w:val="0"/>
      <w:marBottom w:val="0"/>
      <w:divBdr>
        <w:top w:val="none" w:sz="0" w:space="0" w:color="auto"/>
        <w:left w:val="none" w:sz="0" w:space="0" w:color="auto"/>
        <w:bottom w:val="none" w:sz="0" w:space="0" w:color="auto"/>
        <w:right w:val="none" w:sz="0" w:space="0" w:color="auto"/>
      </w:divBdr>
    </w:div>
    <w:div w:id="213799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875BE-2482-4445-9332-8525B3BA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2586</Words>
  <Characters>14741</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Технический проект</vt:lpstr>
      <vt:lpstr>Технический проект</vt:lpstr>
    </vt:vector>
  </TitlesOfParts>
  <LinksUpToDate>false</LinksUpToDate>
  <CharactersWithSpaces>17293</CharactersWithSpaces>
  <SharedDoc>false</SharedDoc>
  <HLinks>
    <vt:vector size="114" baseType="variant">
      <vt:variant>
        <vt:i4>1703985</vt:i4>
      </vt:variant>
      <vt:variant>
        <vt:i4>119</vt:i4>
      </vt:variant>
      <vt:variant>
        <vt:i4>0</vt:i4>
      </vt:variant>
      <vt:variant>
        <vt:i4>5</vt:i4>
      </vt:variant>
      <vt:variant>
        <vt:lpwstr/>
      </vt:variant>
      <vt:variant>
        <vt:lpwstr>_Toc388529891</vt:lpwstr>
      </vt:variant>
      <vt:variant>
        <vt:i4>1703985</vt:i4>
      </vt:variant>
      <vt:variant>
        <vt:i4>113</vt:i4>
      </vt:variant>
      <vt:variant>
        <vt:i4>0</vt:i4>
      </vt:variant>
      <vt:variant>
        <vt:i4>5</vt:i4>
      </vt:variant>
      <vt:variant>
        <vt:lpwstr/>
      </vt:variant>
      <vt:variant>
        <vt:lpwstr>_Toc388529890</vt:lpwstr>
      </vt:variant>
      <vt:variant>
        <vt:i4>1769521</vt:i4>
      </vt:variant>
      <vt:variant>
        <vt:i4>107</vt:i4>
      </vt:variant>
      <vt:variant>
        <vt:i4>0</vt:i4>
      </vt:variant>
      <vt:variant>
        <vt:i4>5</vt:i4>
      </vt:variant>
      <vt:variant>
        <vt:lpwstr/>
      </vt:variant>
      <vt:variant>
        <vt:lpwstr>_Toc388529889</vt:lpwstr>
      </vt:variant>
      <vt:variant>
        <vt:i4>1769521</vt:i4>
      </vt:variant>
      <vt:variant>
        <vt:i4>101</vt:i4>
      </vt:variant>
      <vt:variant>
        <vt:i4>0</vt:i4>
      </vt:variant>
      <vt:variant>
        <vt:i4>5</vt:i4>
      </vt:variant>
      <vt:variant>
        <vt:lpwstr/>
      </vt:variant>
      <vt:variant>
        <vt:lpwstr>_Toc388529888</vt:lpwstr>
      </vt:variant>
      <vt:variant>
        <vt:i4>1769521</vt:i4>
      </vt:variant>
      <vt:variant>
        <vt:i4>95</vt:i4>
      </vt:variant>
      <vt:variant>
        <vt:i4>0</vt:i4>
      </vt:variant>
      <vt:variant>
        <vt:i4>5</vt:i4>
      </vt:variant>
      <vt:variant>
        <vt:lpwstr/>
      </vt:variant>
      <vt:variant>
        <vt:lpwstr>_Toc388529887</vt:lpwstr>
      </vt:variant>
      <vt:variant>
        <vt:i4>1769521</vt:i4>
      </vt:variant>
      <vt:variant>
        <vt:i4>89</vt:i4>
      </vt:variant>
      <vt:variant>
        <vt:i4>0</vt:i4>
      </vt:variant>
      <vt:variant>
        <vt:i4>5</vt:i4>
      </vt:variant>
      <vt:variant>
        <vt:lpwstr/>
      </vt:variant>
      <vt:variant>
        <vt:lpwstr>_Toc388529886</vt:lpwstr>
      </vt:variant>
      <vt:variant>
        <vt:i4>1769521</vt:i4>
      </vt:variant>
      <vt:variant>
        <vt:i4>83</vt:i4>
      </vt:variant>
      <vt:variant>
        <vt:i4>0</vt:i4>
      </vt:variant>
      <vt:variant>
        <vt:i4>5</vt:i4>
      </vt:variant>
      <vt:variant>
        <vt:lpwstr/>
      </vt:variant>
      <vt:variant>
        <vt:lpwstr>_Toc388529885</vt:lpwstr>
      </vt:variant>
      <vt:variant>
        <vt:i4>1769521</vt:i4>
      </vt:variant>
      <vt:variant>
        <vt:i4>77</vt:i4>
      </vt:variant>
      <vt:variant>
        <vt:i4>0</vt:i4>
      </vt:variant>
      <vt:variant>
        <vt:i4>5</vt:i4>
      </vt:variant>
      <vt:variant>
        <vt:lpwstr/>
      </vt:variant>
      <vt:variant>
        <vt:lpwstr>_Toc388529884</vt:lpwstr>
      </vt:variant>
      <vt:variant>
        <vt:i4>1769521</vt:i4>
      </vt:variant>
      <vt:variant>
        <vt:i4>71</vt:i4>
      </vt:variant>
      <vt:variant>
        <vt:i4>0</vt:i4>
      </vt:variant>
      <vt:variant>
        <vt:i4>5</vt:i4>
      </vt:variant>
      <vt:variant>
        <vt:lpwstr/>
      </vt:variant>
      <vt:variant>
        <vt:lpwstr>_Toc388529883</vt:lpwstr>
      </vt:variant>
      <vt:variant>
        <vt:i4>1769521</vt:i4>
      </vt:variant>
      <vt:variant>
        <vt:i4>65</vt:i4>
      </vt:variant>
      <vt:variant>
        <vt:i4>0</vt:i4>
      </vt:variant>
      <vt:variant>
        <vt:i4>5</vt:i4>
      </vt:variant>
      <vt:variant>
        <vt:lpwstr/>
      </vt:variant>
      <vt:variant>
        <vt:lpwstr>_Toc388529882</vt:lpwstr>
      </vt:variant>
      <vt:variant>
        <vt:i4>1769521</vt:i4>
      </vt:variant>
      <vt:variant>
        <vt:i4>59</vt:i4>
      </vt:variant>
      <vt:variant>
        <vt:i4>0</vt:i4>
      </vt:variant>
      <vt:variant>
        <vt:i4>5</vt:i4>
      </vt:variant>
      <vt:variant>
        <vt:lpwstr/>
      </vt:variant>
      <vt:variant>
        <vt:lpwstr>_Toc388529881</vt:lpwstr>
      </vt:variant>
      <vt:variant>
        <vt:i4>1769521</vt:i4>
      </vt:variant>
      <vt:variant>
        <vt:i4>53</vt:i4>
      </vt:variant>
      <vt:variant>
        <vt:i4>0</vt:i4>
      </vt:variant>
      <vt:variant>
        <vt:i4>5</vt:i4>
      </vt:variant>
      <vt:variant>
        <vt:lpwstr/>
      </vt:variant>
      <vt:variant>
        <vt:lpwstr>_Toc388529880</vt:lpwstr>
      </vt:variant>
      <vt:variant>
        <vt:i4>1310769</vt:i4>
      </vt:variant>
      <vt:variant>
        <vt:i4>47</vt:i4>
      </vt:variant>
      <vt:variant>
        <vt:i4>0</vt:i4>
      </vt:variant>
      <vt:variant>
        <vt:i4>5</vt:i4>
      </vt:variant>
      <vt:variant>
        <vt:lpwstr/>
      </vt:variant>
      <vt:variant>
        <vt:lpwstr>_Toc388529879</vt:lpwstr>
      </vt:variant>
      <vt:variant>
        <vt:i4>1310769</vt:i4>
      </vt:variant>
      <vt:variant>
        <vt:i4>41</vt:i4>
      </vt:variant>
      <vt:variant>
        <vt:i4>0</vt:i4>
      </vt:variant>
      <vt:variant>
        <vt:i4>5</vt:i4>
      </vt:variant>
      <vt:variant>
        <vt:lpwstr/>
      </vt:variant>
      <vt:variant>
        <vt:lpwstr>_Toc388529878</vt:lpwstr>
      </vt:variant>
      <vt:variant>
        <vt:i4>1310769</vt:i4>
      </vt:variant>
      <vt:variant>
        <vt:i4>35</vt:i4>
      </vt:variant>
      <vt:variant>
        <vt:i4>0</vt:i4>
      </vt:variant>
      <vt:variant>
        <vt:i4>5</vt:i4>
      </vt:variant>
      <vt:variant>
        <vt:lpwstr/>
      </vt:variant>
      <vt:variant>
        <vt:lpwstr>_Toc388529877</vt:lpwstr>
      </vt:variant>
      <vt:variant>
        <vt:i4>1310769</vt:i4>
      </vt:variant>
      <vt:variant>
        <vt:i4>29</vt:i4>
      </vt:variant>
      <vt:variant>
        <vt:i4>0</vt:i4>
      </vt:variant>
      <vt:variant>
        <vt:i4>5</vt:i4>
      </vt:variant>
      <vt:variant>
        <vt:lpwstr/>
      </vt:variant>
      <vt:variant>
        <vt:lpwstr>_Toc388529876</vt:lpwstr>
      </vt:variant>
      <vt:variant>
        <vt:i4>1310769</vt:i4>
      </vt:variant>
      <vt:variant>
        <vt:i4>23</vt:i4>
      </vt:variant>
      <vt:variant>
        <vt:i4>0</vt:i4>
      </vt:variant>
      <vt:variant>
        <vt:i4>5</vt:i4>
      </vt:variant>
      <vt:variant>
        <vt:lpwstr/>
      </vt:variant>
      <vt:variant>
        <vt:lpwstr>_Toc388529875</vt:lpwstr>
      </vt:variant>
      <vt:variant>
        <vt:i4>1310769</vt:i4>
      </vt:variant>
      <vt:variant>
        <vt:i4>17</vt:i4>
      </vt:variant>
      <vt:variant>
        <vt:i4>0</vt:i4>
      </vt:variant>
      <vt:variant>
        <vt:i4>5</vt:i4>
      </vt:variant>
      <vt:variant>
        <vt:lpwstr/>
      </vt:variant>
      <vt:variant>
        <vt:lpwstr>_Toc388529874</vt:lpwstr>
      </vt:variant>
      <vt:variant>
        <vt:i4>1310769</vt:i4>
      </vt:variant>
      <vt:variant>
        <vt:i4>11</vt:i4>
      </vt:variant>
      <vt:variant>
        <vt:i4>0</vt:i4>
      </vt:variant>
      <vt:variant>
        <vt:i4>5</vt:i4>
      </vt:variant>
      <vt:variant>
        <vt:lpwstr/>
      </vt:variant>
      <vt:variant>
        <vt:lpwstr>_Toc388529873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Технический проект</dc:title>
  <dc:creator/>
  <cp:lastModifiedBy/>
  <cp:revision>1</cp:revision>
  <cp:lastPrinted>2009-01-26T07:48:00Z</cp:lastPrinted>
  <dcterms:created xsi:type="dcterms:W3CDTF">2025-12-01T11:48:00Z</dcterms:created>
  <dcterms:modified xsi:type="dcterms:W3CDTF">2025-12-02T07:17:00Z</dcterms:modified>
</cp:coreProperties>
</file>